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C2B2" w14:textId="56E91B5A" w:rsidR="00947911" w:rsidRDefault="00BD5C76">
      <w:pPr>
        <w:rPr>
          <w:rFonts w:ascii="Cambria" w:hAnsi="Cambria"/>
          <w:b/>
          <w:bCs/>
          <w:sz w:val="28"/>
          <w:szCs w:val="28"/>
        </w:rPr>
      </w:pPr>
      <w:r>
        <w:rPr>
          <w:rFonts w:ascii="Cambria" w:hAnsi="Cambria"/>
          <w:b/>
          <w:bCs/>
          <w:sz w:val="28"/>
          <w:szCs w:val="28"/>
        </w:rPr>
        <w:t>Greatest Commandment Lenten Devotion: at home and at church</w:t>
      </w:r>
    </w:p>
    <w:p w14:paraId="5A786AFD" w14:textId="0DECCD5E" w:rsidR="009D2815" w:rsidRDefault="009D2815" w:rsidP="009D2815">
      <w:pPr>
        <w:ind w:firstLine="720"/>
        <w:rPr>
          <w:rFonts w:ascii="Cambria" w:hAnsi="Cambria"/>
          <w:b/>
          <w:bCs/>
          <w:sz w:val="28"/>
          <w:szCs w:val="28"/>
        </w:rPr>
      </w:pPr>
      <w:r>
        <w:rPr>
          <w:rFonts w:ascii="Cambria" w:hAnsi="Cambria"/>
          <w:b/>
          <w:bCs/>
          <w:sz w:val="28"/>
          <w:szCs w:val="28"/>
        </w:rPr>
        <w:t>Need:</w:t>
      </w:r>
    </w:p>
    <w:p w14:paraId="6F1ADDA7" w14:textId="77777777" w:rsidR="00BD5C76" w:rsidRDefault="009D2815" w:rsidP="009D2815">
      <w:pPr>
        <w:pStyle w:val="ListParagraph"/>
        <w:numPr>
          <w:ilvl w:val="0"/>
          <w:numId w:val="5"/>
        </w:numPr>
        <w:rPr>
          <w:rFonts w:ascii="Cambria" w:hAnsi="Cambria"/>
          <w:b/>
          <w:bCs/>
          <w:sz w:val="28"/>
          <w:szCs w:val="28"/>
        </w:rPr>
      </w:pPr>
      <w:r>
        <w:rPr>
          <w:rFonts w:ascii="Cambria" w:hAnsi="Cambria"/>
          <w:b/>
          <w:bCs/>
          <w:sz w:val="28"/>
          <w:szCs w:val="28"/>
        </w:rPr>
        <w:t>Home</w:t>
      </w:r>
      <w:r w:rsidR="00BD5C76">
        <w:rPr>
          <w:rFonts w:ascii="Cambria" w:hAnsi="Cambria"/>
          <w:b/>
          <w:bCs/>
          <w:sz w:val="28"/>
          <w:szCs w:val="28"/>
        </w:rPr>
        <w:t>:</w:t>
      </w:r>
    </w:p>
    <w:p w14:paraId="508F3A28" w14:textId="3E83FE04" w:rsidR="009D2815" w:rsidRDefault="009D2815" w:rsidP="00BD5C76">
      <w:pPr>
        <w:pStyle w:val="ListParagraph"/>
        <w:numPr>
          <w:ilvl w:val="1"/>
          <w:numId w:val="5"/>
        </w:numPr>
        <w:rPr>
          <w:rFonts w:ascii="Cambria" w:hAnsi="Cambria"/>
          <w:b/>
          <w:bCs/>
          <w:sz w:val="28"/>
          <w:szCs w:val="28"/>
        </w:rPr>
      </w:pPr>
      <w:r>
        <w:rPr>
          <w:rFonts w:ascii="Cambria" w:hAnsi="Cambria"/>
          <w:b/>
          <w:bCs/>
          <w:sz w:val="28"/>
          <w:szCs w:val="28"/>
        </w:rPr>
        <w:t xml:space="preserve"> Lenten Scripture and Candle</w:t>
      </w:r>
      <w:r w:rsidR="00BD5C76">
        <w:rPr>
          <w:rFonts w:ascii="Cambria" w:hAnsi="Cambria"/>
          <w:b/>
          <w:bCs/>
          <w:sz w:val="28"/>
          <w:szCs w:val="28"/>
        </w:rPr>
        <w:t xml:space="preserve"> Kit</w:t>
      </w:r>
    </w:p>
    <w:p w14:paraId="68B4B7DE" w14:textId="06AB3B93" w:rsidR="00BD5C76" w:rsidRPr="00BD5C76" w:rsidRDefault="00BD5C76" w:rsidP="00BD5C76">
      <w:pPr>
        <w:pStyle w:val="ListParagraph"/>
        <w:numPr>
          <w:ilvl w:val="0"/>
          <w:numId w:val="5"/>
        </w:numPr>
        <w:rPr>
          <w:rFonts w:ascii="Cambria" w:hAnsi="Cambria"/>
          <w:b/>
          <w:bCs/>
          <w:sz w:val="28"/>
          <w:szCs w:val="28"/>
        </w:rPr>
      </w:pPr>
      <w:r>
        <w:rPr>
          <w:rFonts w:ascii="Cambria" w:hAnsi="Cambria"/>
          <w:b/>
          <w:bCs/>
          <w:sz w:val="28"/>
          <w:szCs w:val="28"/>
        </w:rPr>
        <w:t>Church:</w:t>
      </w:r>
    </w:p>
    <w:p w14:paraId="0A2A0B35" w14:textId="7B4BA913" w:rsidR="009D2815" w:rsidRDefault="009D2815" w:rsidP="00BD5C76">
      <w:pPr>
        <w:pStyle w:val="ListParagraph"/>
        <w:numPr>
          <w:ilvl w:val="1"/>
          <w:numId w:val="5"/>
        </w:numPr>
        <w:rPr>
          <w:rFonts w:ascii="Cambria" w:hAnsi="Cambria"/>
          <w:b/>
          <w:bCs/>
          <w:sz w:val="28"/>
          <w:szCs w:val="28"/>
        </w:rPr>
      </w:pPr>
      <w:r>
        <w:rPr>
          <w:rFonts w:ascii="Cambria" w:hAnsi="Cambria"/>
          <w:b/>
          <w:bCs/>
          <w:sz w:val="28"/>
          <w:szCs w:val="28"/>
        </w:rPr>
        <w:t>Posters of Lenten Scripture</w:t>
      </w:r>
    </w:p>
    <w:p w14:paraId="06BDBD66" w14:textId="065D87B8" w:rsidR="009D2815" w:rsidRDefault="009D2815" w:rsidP="00BD5C76">
      <w:pPr>
        <w:pStyle w:val="ListParagraph"/>
        <w:numPr>
          <w:ilvl w:val="1"/>
          <w:numId w:val="5"/>
        </w:numPr>
        <w:rPr>
          <w:rFonts w:ascii="Cambria" w:hAnsi="Cambria"/>
          <w:b/>
          <w:bCs/>
          <w:sz w:val="28"/>
          <w:szCs w:val="28"/>
        </w:rPr>
      </w:pPr>
      <w:r>
        <w:rPr>
          <w:rFonts w:ascii="Cambria" w:hAnsi="Cambria"/>
          <w:b/>
          <w:bCs/>
          <w:sz w:val="28"/>
          <w:szCs w:val="28"/>
        </w:rPr>
        <w:t>Center</w:t>
      </w:r>
      <w:r w:rsidR="006C02F8">
        <w:rPr>
          <w:rFonts w:ascii="Cambria" w:hAnsi="Cambria"/>
          <w:b/>
          <w:bCs/>
          <w:sz w:val="28"/>
          <w:szCs w:val="28"/>
        </w:rPr>
        <w:t xml:space="preserve"> Floor</w:t>
      </w:r>
      <w:r>
        <w:rPr>
          <w:rFonts w:ascii="Cambria" w:hAnsi="Cambria"/>
          <w:b/>
          <w:bCs/>
          <w:sz w:val="28"/>
          <w:szCs w:val="28"/>
        </w:rPr>
        <w:t xml:space="preserve"> Prayer Path (Made out of table cloth with symbols</w:t>
      </w:r>
      <w:r w:rsidR="00BD5C76">
        <w:rPr>
          <w:rFonts w:ascii="Cambria" w:hAnsi="Cambria"/>
          <w:b/>
          <w:bCs/>
          <w:sz w:val="28"/>
          <w:szCs w:val="28"/>
        </w:rPr>
        <w:t xml:space="preserve"> on it</w:t>
      </w:r>
      <w:r>
        <w:rPr>
          <w:rFonts w:ascii="Cambria" w:hAnsi="Cambria"/>
          <w:b/>
          <w:bCs/>
          <w:sz w:val="28"/>
          <w:szCs w:val="28"/>
        </w:rPr>
        <w:t>)</w:t>
      </w:r>
    </w:p>
    <w:p w14:paraId="562D68DC" w14:textId="3435AB74" w:rsidR="00635A5D" w:rsidRPr="00BD5C76" w:rsidRDefault="009D2815" w:rsidP="00BD5C76">
      <w:pPr>
        <w:pStyle w:val="ListParagraph"/>
        <w:numPr>
          <w:ilvl w:val="1"/>
          <w:numId w:val="5"/>
        </w:numPr>
        <w:rPr>
          <w:rFonts w:ascii="Cambria" w:hAnsi="Cambria"/>
          <w:b/>
          <w:bCs/>
          <w:sz w:val="28"/>
          <w:szCs w:val="28"/>
        </w:rPr>
      </w:pPr>
      <w:r>
        <w:rPr>
          <w:rFonts w:ascii="Cambria" w:hAnsi="Cambria"/>
          <w:b/>
          <w:bCs/>
          <w:sz w:val="28"/>
          <w:szCs w:val="28"/>
        </w:rPr>
        <w:t>Optional: Sand tray scripture (</w:t>
      </w:r>
      <w:r w:rsidR="00BD5C76">
        <w:rPr>
          <w:rFonts w:ascii="Cambria" w:hAnsi="Cambria"/>
          <w:b/>
          <w:bCs/>
          <w:sz w:val="28"/>
          <w:szCs w:val="28"/>
        </w:rPr>
        <w:t>Each of the</w:t>
      </w:r>
      <w:r>
        <w:rPr>
          <w:rFonts w:ascii="Cambria" w:hAnsi="Cambria"/>
          <w:b/>
          <w:bCs/>
          <w:sz w:val="28"/>
          <w:szCs w:val="28"/>
        </w:rPr>
        <w:t xml:space="preserve"> symbols hidden in the sand)</w:t>
      </w:r>
    </w:p>
    <w:p w14:paraId="6DFA16C4" w14:textId="4E35F28D" w:rsidR="00861A4F" w:rsidRDefault="00B61022" w:rsidP="00861A4F">
      <w:pPr>
        <w:pStyle w:val="NormalWeb"/>
        <w:shd w:val="clear" w:color="auto" w:fill="FFFFFF"/>
        <w:rPr>
          <w:rFonts w:ascii="Cambria" w:hAnsi="Cambria"/>
          <w:b/>
          <w:bCs/>
          <w:sz w:val="28"/>
          <w:szCs w:val="28"/>
        </w:rPr>
      </w:pPr>
      <w:r>
        <w:rPr>
          <w:rFonts w:ascii="Cambria" w:hAnsi="Cambria"/>
          <w:b/>
          <w:bCs/>
          <w:sz w:val="28"/>
          <w:szCs w:val="28"/>
        </w:rPr>
        <w:t>Lenten Scripture:</w:t>
      </w:r>
    </w:p>
    <w:p w14:paraId="06A6F1A7" w14:textId="7AE47685" w:rsidR="00B61022" w:rsidRPr="00B61022" w:rsidRDefault="00B61022" w:rsidP="00861A4F">
      <w:pPr>
        <w:pStyle w:val="NormalWeb"/>
        <w:shd w:val="clear" w:color="auto" w:fill="FFFFFF"/>
        <w:rPr>
          <w:rFonts w:ascii="Cambria" w:hAnsi="Cambria"/>
          <w:sz w:val="28"/>
          <w:szCs w:val="28"/>
        </w:rPr>
      </w:pPr>
      <w:r w:rsidRPr="00B61022">
        <w:rPr>
          <w:rStyle w:val="text"/>
          <w:rFonts w:ascii="Cambria" w:hAnsi="Cambria" w:cs="Segoe UI"/>
          <w:i/>
          <w:iCs/>
          <w:color w:val="000000"/>
          <w:sz w:val="28"/>
          <w:szCs w:val="28"/>
        </w:rPr>
        <w:t>“‘Love the Lord your God with all your heart and with all your soul and with all your strength and with all your mind’</w:t>
      </w:r>
      <w:r w:rsidRPr="00B61022">
        <w:rPr>
          <w:rStyle w:val="text"/>
          <w:rFonts w:ascii="Cambria" w:hAnsi="Cambria" w:cs="Segoe UI"/>
          <w:i/>
          <w:iCs/>
          <w:color w:val="000000"/>
          <w:sz w:val="28"/>
          <w:szCs w:val="28"/>
          <w:vertAlign w:val="superscript"/>
        </w:rPr>
        <w:t>[</w:t>
      </w:r>
      <w:hyperlink r:id="rId7" w:anchor="fen-NIV-25391c" w:tooltip="See footnote c" w:history="1">
        <w:r w:rsidRPr="00B61022">
          <w:rPr>
            <w:rStyle w:val="Hyperlink"/>
            <w:rFonts w:ascii="Cambria" w:hAnsi="Cambria" w:cs="Segoe UI"/>
            <w:i/>
            <w:iCs/>
            <w:color w:val="4A4A4A"/>
            <w:sz w:val="28"/>
            <w:szCs w:val="28"/>
            <w:vertAlign w:val="superscript"/>
          </w:rPr>
          <w:t>c</w:t>
        </w:r>
      </w:hyperlink>
      <w:r w:rsidRPr="00B61022">
        <w:rPr>
          <w:rStyle w:val="text"/>
          <w:rFonts w:ascii="Cambria" w:hAnsi="Cambria" w:cs="Segoe UI"/>
          <w:i/>
          <w:iCs/>
          <w:color w:val="000000"/>
          <w:sz w:val="28"/>
          <w:szCs w:val="28"/>
          <w:vertAlign w:val="superscript"/>
        </w:rPr>
        <w:t>]</w:t>
      </w:r>
      <w:r w:rsidRPr="00B61022">
        <w:rPr>
          <w:rStyle w:val="text"/>
          <w:rFonts w:ascii="Cambria" w:hAnsi="Cambria" w:cs="Segoe UI"/>
          <w:i/>
          <w:iCs/>
          <w:color w:val="000000"/>
          <w:sz w:val="28"/>
          <w:szCs w:val="28"/>
        </w:rPr>
        <w:t>; and, ‘Love your neighbor as yourself.”</w:t>
      </w:r>
      <w:r>
        <w:rPr>
          <w:rStyle w:val="text"/>
          <w:rFonts w:ascii="Cambria" w:hAnsi="Cambria" w:cs="Segoe UI"/>
          <w:i/>
          <w:iCs/>
          <w:color w:val="000000"/>
          <w:sz w:val="28"/>
          <w:szCs w:val="28"/>
        </w:rPr>
        <w:t xml:space="preserve"> </w:t>
      </w:r>
      <w:r>
        <w:rPr>
          <w:rStyle w:val="text"/>
          <w:rFonts w:ascii="Cambria" w:hAnsi="Cambria" w:cs="Segoe UI"/>
          <w:color w:val="000000"/>
          <w:sz w:val="28"/>
          <w:szCs w:val="28"/>
        </w:rPr>
        <w:t>(Luke 10:27)</w:t>
      </w:r>
    </w:p>
    <w:p w14:paraId="3B625DEC" w14:textId="6534ED28" w:rsidR="00B61022" w:rsidRDefault="00B61022" w:rsidP="008355D0">
      <w:pPr>
        <w:rPr>
          <w:rFonts w:ascii="Roboto" w:eastAsia="Times New Roman" w:hAnsi="Roboto" w:cs="Times New Roman"/>
          <w:b/>
          <w:bCs/>
          <w:color w:val="202124"/>
          <w:shd w:val="clear" w:color="auto" w:fill="FFFFFF"/>
        </w:rPr>
      </w:pPr>
      <w:r>
        <w:rPr>
          <w:rFonts w:ascii="Roboto" w:eastAsia="Times New Roman" w:hAnsi="Roboto" w:cs="Times New Roman"/>
          <w:b/>
          <w:bCs/>
          <w:color w:val="202124"/>
          <w:shd w:val="clear" w:color="auto" w:fill="FFFFFF"/>
        </w:rPr>
        <w:t xml:space="preserve">Supporting Scriptures: </w:t>
      </w:r>
    </w:p>
    <w:p w14:paraId="1B7EC4AF" w14:textId="77777777" w:rsidR="00B61022" w:rsidRDefault="00B61022" w:rsidP="00B61022">
      <w:pPr>
        <w:pStyle w:val="NormalWeb"/>
        <w:shd w:val="clear" w:color="auto" w:fill="FFFFFF"/>
        <w:rPr>
          <w:rFonts w:ascii="Cambria" w:hAnsi="Cambria"/>
          <w:sz w:val="28"/>
          <w:szCs w:val="28"/>
        </w:rPr>
      </w:pPr>
      <w:r>
        <w:rPr>
          <w:rFonts w:ascii="Cambria" w:hAnsi="Cambria"/>
          <w:b/>
          <w:bCs/>
          <w:sz w:val="28"/>
          <w:szCs w:val="28"/>
        </w:rPr>
        <w:t xml:space="preserve">NOTE: </w:t>
      </w:r>
    </w:p>
    <w:p w14:paraId="694C2C70" w14:textId="77777777" w:rsidR="00B61022" w:rsidRDefault="00B61022" w:rsidP="00B61022">
      <w:pPr>
        <w:pStyle w:val="NormalWeb"/>
        <w:numPr>
          <w:ilvl w:val="0"/>
          <w:numId w:val="1"/>
        </w:numPr>
        <w:shd w:val="clear" w:color="auto" w:fill="FFFFFF"/>
        <w:rPr>
          <w:rFonts w:ascii="Cambria" w:hAnsi="Cambria"/>
          <w:sz w:val="28"/>
          <w:szCs w:val="28"/>
        </w:rPr>
      </w:pPr>
      <w:r>
        <w:rPr>
          <w:rFonts w:ascii="Cambria" w:hAnsi="Cambria"/>
          <w:sz w:val="28"/>
          <w:szCs w:val="28"/>
        </w:rPr>
        <w:t xml:space="preserve">The </w:t>
      </w:r>
      <w:r w:rsidRPr="004316AE">
        <w:rPr>
          <w:rFonts w:ascii="Cambria" w:hAnsi="Cambria"/>
          <w:i/>
          <w:iCs/>
          <w:sz w:val="28"/>
          <w:szCs w:val="28"/>
        </w:rPr>
        <w:t>Shema</w:t>
      </w:r>
      <w:r>
        <w:rPr>
          <w:rFonts w:ascii="Cambria" w:hAnsi="Cambria"/>
          <w:sz w:val="28"/>
          <w:szCs w:val="28"/>
        </w:rPr>
        <w:t xml:space="preserve"> is the first scripture Jewish children learn. It is posted on their doors and wear them (in tiny boxes) bound on their hands and foreheads.</w:t>
      </w:r>
    </w:p>
    <w:p w14:paraId="2A51ADBD" w14:textId="77777777" w:rsidR="00B61022" w:rsidRDefault="00B61022" w:rsidP="00B61022">
      <w:pPr>
        <w:pStyle w:val="NormalWeb"/>
        <w:numPr>
          <w:ilvl w:val="0"/>
          <w:numId w:val="1"/>
        </w:numPr>
        <w:shd w:val="clear" w:color="auto" w:fill="FFFFFF"/>
        <w:rPr>
          <w:rFonts w:ascii="Cambria" w:hAnsi="Cambria"/>
          <w:sz w:val="28"/>
          <w:szCs w:val="28"/>
        </w:rPr>
      </w:pPr>
      <w:r>
        <w:rPr>
          <w:rFonts w:ascii="Cambria" w:hAnsi="Cambria"/>
          <w:sz w:val="28"/>
          <w:szCs w:val="28"/>
        </w:rPr>
        <w:t>The fact that the greatest commandment is in all 3 synoptic gospels means it is IMPORTANT!</w:t>
      </w:r>
    </w:p>
    <w:p w14:paraId="1A82F877" w14:textId="77777777" w:rsidR="00B61022" w:rsidRDefault="00B61022" w:rsidP="00B61022">
      <w:pPr>
        <w:pStyle w:val="NormalWeb"/>
        <w:numPr>
          <w:ilvl w:val="1"/>
          <w:numId w:val="1"/>
        </w:numPr>
        <w:shd w:val="clear" w:color="auto" w:fill="FFFFFF"/>
        <w:rPr>
          <w:rFonts w:ascii="Cambria" w:hAnsi="Cambria"/>
          <w:sz w:val="28"/>
          <w:szCs w:val="28"/>
        </w:rPr>
      </w:pPr>
      <w:r>
        <w:rPr>
          <w:rFonts w:ascii="Cambria" w:hAnsi="Cambria"/>
          <w:sz w:val="28"/>
          <w:szCs w:val="28"/>
        </w:rPr>
        <w:t xml:space="preserve">And the fact that a similar command, while not the same verbiage, is found in John further points to </w:t>
      </w:r>
      <w:proofErr w:type="spellStart"/>
      <w:proofErr w:type="gramStart"/>
      <w:r>
        <w:rPr>
          <w:rFonts w:ascii="Cambria" w:hAnsi="Cambria"/>
          <w:sz w:val="28"/>
          <w:szCs w:val="28"/>
        </w:rPr>
        <w:t>it’s</w:t>
      </w:r>
      <w:proofErr w:type="spellEnd"/>
      <w:proofErr w:type="gramEnd"/>
      <w:r>
        <w:rPr>
          <w:rFonts w:ascii="Cambria" w:hAnsi="Cambria"/>
          <w:sz w:val="28"/>
          <w:szCs w:val="28"/>
        </w:rPr>
        <w:t xml:space="preserve"> importance. </w:t>
      </w:r>
    </w:p>
    <w:p w14:paraId="2D82A7AD" w14:textId="77777777" w:rsidR="00B61022" w:rsidRPr="004316AE" w:rsidRDefault="00B61022" w:rsidP="00B61022">
      <w:pPr>
        <w:pStyle w:val="ListParagraph"/>
        <w:numPr>
          <w:ilvl w:val="2"/>
          <w:numId w:val="1"/>
        </w:numPr>
        <w:rPr>
          <w:rFonts w:ascii="Times New Roman" w:eastAsia="Times New Roman" w:hAnsi="Times New Roman" w:cs="Times New Roman"/>
        </w:rPr>
      </w:pPr>
      <w:r w:rsidRPr="004316AE">
        <w:rPr>
          <w:rFonts w:ascii="Segoe UI" w:eastAsia="Times New Roman" w:hAnsi="Segoe UI" w:cs="Segoe UI"/>
          <w:b/>
          <w:bCs/>
          <w:color w:val="000000"/>
          <w:shd w:val="clear" w:color="auto" w:fill="FFFFFF"/>
          <w:vertAlign w:val="superscript"/>
        </w:rPr>
        <w:t>34 </w:t>
      </w:r>
      <w:r w:rsidRPr="004316AE">
        <w:rPr>
          <w:rFonts w:ascii="Segoe UI" w:eastAsia="Times New Roman" w:hAnsi="Segoe UI" w:cs="Segoe UI"/>
          <w:color w:val="000000"/>
          <w:shd w:val="clear" w:color="auto" w:fill="FFFFFF"/>
        </w:rPr>
        <w:t>“A new command I give you: Love one another. As I have loved you, so you must love one another. </w:t>
      </w:r>
      <w:r w:rsidRPr="004316AE">
        <w:rPr>
          <w:rFonts w:ascii="Segoe UI" w:eastAsia="Times New Roman" w:hAnsi="Segoe UI" w:cs="Segoe UI"/>
          <w:b/>
          <w:bCs/>
          <w:color w:val="000000"/>
          <w:shd w:val="clear" w:color="auto" w:fill="FFFFFF"/>
          <w:vertAlign w:val="superscript"/>
        </w:rPr>
        <w:t>35 </w:t>
      </w:r>
      <w:r w:rsidRPr="004316AE">
        <w:rPr>
          <w:rFonts w:ascii="Segoe UI" w:eastAsia="Times New Roman" w:hAnsi="Segoe UI" w:cs="Segoe UI"/>
          <w:color w:val="000000"/>
          <w:shd w:val="clear" w:color="auto" w:fill="FFFFFF"/>
        </w:rPr>
        <w:t>By this everyone will know that you are my disciples, if you love one another.”</w:t>
      </w:r>
      <w:r>
        <w:rPr>
          <w:rFonts w:ascii="Segoe UI" w:eastAsia="Times New Roman" w:hAnsi="Segoe UI" w:cs="Segoe UI"/>
          <w:color w:val="000000"/>
          <w:shd w:val="clear" w:color="auto" w:fill="FFFFFF"/>
        </w:rPr>
        <w:t xml:space="preserve"> (John 13: 34-35)</w:t>
      </w:r>
    </w:p>
    <w:p w14:paraId="3A7AFE69" w14:textId="77777777" w:rsidR="00B61022" w:rsidRDefault="00B61022" w:rsidP="008355D0">
      <w:pPr>
        <w:rPr>
          <w:rFonts w:ascii="Roboto" w:eastAsia="Times New Roman" w:hAnsi="Roboto" w:cs="Times New Roman"/>
          <w:b/>
          <w:bCs/>
          <w:color w:val="202124"/>
          <w:shd w:val="clear" w:color="auto" w:fill="FFFFFF"/>
        </w:rPr>
      </w:pPr>
    </w:p>
    <w:p w14:paraId="5710A031" w14:textId="7FD78B34" w:rsidR="008355D0" w:rsidRDefault="008355D0" w:rsidP="00B61022">
      <w:pPr>
        <w:ind w:left="720"/>
        <w:rPr>
          <w:rFonts w:ascii="Roboto" w:eastAsia="Times New Roman" w:hAnsi="Roboto" w:cs="Times New Roman"/>
          <w:b/>
          <w:bCs/>
          <w:color w:val="202124"/>
          <w:shd w:val="clear" w:color="auto" w:fill="FFFFFF"/>
        </w:rPr>
      </w:pPr>
      <w:r w:rsidRPr="008355D0">
        <w:rPr>
          <w:rFonts w:ascii="Roboto" w:eastAsia="Times New Roman" w:hAnsi="Roboto" w:cs="Times New Roman"/>
          <w:b/>
          <w:bCs/>
          <w:color w:val="202124"/>
          <w:shd w:val="clear" w:color="auto" w:fill="FFFFFF"/>
        </w:rPr>
        <w:t>Duet. 6:4 (The Shema):</w:t>
      </w:r>
    </w:p>
    <w:p w14:paraId="01FF9510" w14:textId="77777777" w:rsidR="008355D0" w:rsidRPr="008355D0" w:rsidRDefault="008355D0" w:rsidP="00B61022">
      <w:pPr>
        <w:ind w:left="720"/>
        <w:rPr>
          <w:rFonts w:ascii="Roboto" w:eastAsia="Times New Roman" w:hAnsi="Roboto" w:cs="Times New Roman"/>
          <w:b/>
          <w:bCs/>
          <w:color w:val="202124"/>
          <w:shd w:val="clear" w:color="auto" w:fill="FFFFFF"/>
        </w:rPr>
      </w:pPr>
    </w:p>
    <w:p w14:paraId="1DB44032" w14:textId="33DE675F" w:rsidR="008355D0" w:rsidRPr="008355D0" w:rsidRDefault="008355D0" w:rsidP="00B61022">
      <w:pPr>
        <w:ind w:left="1440"/>
        <w:rPr>
          <w:rFonts w:ascii="Times New Roman" w:eastAsia="Times New Roman" w:hAnsi="Times New Roman" w:cs="Times New Roman"/>
        </w:rPr>
      </w:pPr>
      <w:r w:rsidRPr="008355D0">
        <w:rPr>
          <w:rFonts w:ascii="Roboto" w:eastAsia="Times New Roman" w:hAnsi="Roboto" w:cs="Times New Roman"/>
          <w:color w:val="202124"/>
          <w:shd w:val="clear" w:color="auto" w:fill="FFFFFF"/>
        </w:rPr>
        <w:t>“Hear, O Israel: </w:t>
      </w:r>
      <w:r w:rsidRPr="008355D0">
        <w:rPr>
          <w:rFonts w:ascii="Roboto" w:eastAsia="Times New Roman" w:hAnsi="Roboto" w:cs="Times New Roman"/>
          <w:b/>
          <w:bCs/>
          <w:color w:val="202124"/>
          <w:shd w:val="clear" w:color="auto" w:fill="FFFFFF"/>
        </w:rPr>
        <w:t>The Lord our God, the Lord is one.</w:t>
      </w:r>
      <w:r w:rsidRPr="008355D0">
        <w:rPr>
          <w:rFonts w:ascii="Roboto" w:eastAsia="Times New Roman" w:hAnsi="Roboto" w:cs="Times New Roman"/>
          <w:color w:val="202124"/>
          <w:shd w:val="clear" w:color="auto" w:fill="FFFFFF"/>
        </w:rPr>
        <w:t> </w:t>
      </w:r>
      <w:r w:rsidRPr="008355D0">
        <w:rPr>
          <w:rFonts w:ascii="Roboto" w:eastAsia="Times New Roman" w:hAnsi="Roboto" w:cs="Times New Roman"/>
          <w:b/>
          <w:bCs/>
          <w:color w:val="202124"/>
          <w:shd w:val="clear" w:color="auto" w:fill="FFFFFF"/>
        </w:rPr>
        <w:t>You shall love the Lord your God with all your heart and with all your soul</w:t>
      </w:r>
      <w:r w:rsidRPr="008355D0">
        <w:rPr>
          <w:rFonts w:ascii="Roboto" w:eastAsia="Times New Roman" w:hAnsi="Roboto" w:cs="Times New Roman"/>
          <w:color w:val="202124"/>
          <w:shd w:val="clear" w:color="auto" w:fill="FFFFFF"/>
        </w:rPr>
        <w:t xml:space="preserve"> and with all </w:t>
      </w:r>
      <w:proofErr w:type="spellStart"/>
      <w:r w:rsidRPr="008355D0">
        <w:rPr>
          <w:rFonts w:ascii="Roboto" w:eastAsia="Times New Roman" w:hAnsi="Roboto" w:cs="Times New Roman"/>
          <w:color w:val="202124"/>
          <w:shd w:val="clear" w:color="auto" w:fill="FFFFFF"/>
        </w:rPr>
        <w:t>your</w:t>
      </w:r>
      <w:proofErr w:type="spellEnd"/>
      <w:r w:rsidRPr="008355D0">
        <w:rPr>
          <w:rFonts w:ascii="Roboto" w:eastAsia="Times New Roman" w:hAnsi="Roboto" w:cs="Times New Roman"/>
          <w:color w:val="202124"/>
          <w:shd w:val="clear" w:color="auto" w:fill="FFFFFF"/>
        </w:rPr>
        <w:t xml:space="preserve"> might. And these words that I command to you today shall be on your heart.</w:t>
      </w:r>
    </w:p>
    <w:p w14:paraId="5B20B411" w14:textId="5A11AD19" w:rsidR="00B61022" w:rsidRPr="008355D0" w:rsidRDefault="00861A4F" w:rsidP="00B61022">
      <w:pPr>
        <w:pStyle w:val="NormalWeb"/>
        <w:shd w:val="clear" w:color="auto" w:fill="FFFFFF"/>
        <w:ind w:left="720"/>
        <w:rPr>
          <w:rFonts w:ascii="Cambria" w:hAnsi="Cambria"/>
          <w:b/>
          <w:bCs/>
          <w:sz w:val="28"/>
          <w:szCs w:val="28"/>
        </w:rPr>
      </w:pPr>
      <w:r w:rsidRPr="008355D0">
        <w:rPr>
          <w:rFonts w:ascii="Cambria" w:hAnsi="Cambria"/>
          <w:b/>
          <w:bCs/>
          <w:sz w:val="28"/>
          <w:szCs w:val="28"/>
        </w:rPr>
        <w:t>Luke 10:2</w:t>
      </w:r>
      <w:r w:rsidR="00B61022">
        <w:rPr>
          <w:rFonts w:ascii="Cambria" w:hAnsi="Cambria"/>
          <w:b/>
          <w:bCs/>
          <w:sz w:val="28"/>
          <w:szCs w:val="28"/>
        </w:rPr>
        <w:t>5</w:t>
      </w:r>
      <w:r w:rsidRPr="008355D0">
        <w:rPr>
          <w:rFonts w:ascii="Cambria" w:hAnsi="Cambria"/>
          <w:b/>
          <w:bCs/>
          <w:sz w:val="28"/>
          <w:szCs w:val="28"/>
        </w:rPr>
        <w:t>- 28:</w:t>
      </w:r>
    </w:p>
    <w:p w14:paraId="6E395554" w14:textId="6EC75B93" w:rsidR="00861A4F" w:rsidRPr="008355D0" w:rsidRDefault="00861A4F" w:rsidP="00B61022">
      <w:pPr>
        <w:pStyle w:val="NormalWeb"/>
        <w:shd w:val="clear" w:color="auto" w:fill="FFFFFF"/>
        <w:ind w:left="1440"/>
        <w:rPr>
          <w:rFonts w:ascii="Cambria" w:hAnsi="Cambria" w:cs="Segoe UI"/>
          <w:color w:val="000000"/>
          <w:sz w:val="28"/>
          <w:szCs w:val="28"/>
        </w:rPr>
      </w:pPr>
      <w:r w:rsidRPr="008355D0">
        <w:rPr>
          <w:rStyle w:val="text"/>
          <w:rFonts w:ascii="Cambria" w:hAnsi="Cambria" w:cs="Segoe UI"/>
          <w:b/>
          <w:bCs/>
          <w:color w:val="000000"/>
          <w:sz w:val="28"/>
          <w:szCs w:val="28"/>
          <w:vertAlign w:val="superscript"/>
        </w:rPr>
        <w:lastRenderedPageBreak/>
        <w:t>25 </w:t>
      </w:r>
      <w:r w:rsidRPr="008355D0">
        <w:rPr>
          <w:rStyle w:val="text"/>
          <w:rFonts w:ascii="Cambria" w:hAnsi="Cambria" w:cs="Segoe UI"/>
          <w:color w:val="000000"/>
          <w:sz w:val="28"/>
          <w:szCs w:val="28"/>
        </w:rPr>
        <w:t>On one occasion an expert in the law stood up to test Jesus. “Teacher,” he asked, “what must I do to inherit eternal life?”</w:t>
      </w:r>
    </w:p>
    <w:p w14:paraId="288B68A9" w14:textId="77777777" w:rsidR="00861A4F" w:rsidRPr="008355D0" w:rsidRDefault="00861A4F" w:rsidP="00B61022">
      <w:pPr>
        <w:pStyle w:val="NormalWeb"/>
        <w:shd w:val="clear" w:color="auto" w:fill="FFFFFF"/>
        <w:ind w:left="1440"/>
        <w:rPr>
          <w:rFonts w:ascii="Cambria" w:hAnsi="Cambria" w:cs="Segoe UI"/>
          <w:color w:val="000000"/>
          <w:sz w:val="28"/>
          <w:szCs w:val="28"/>
        </w:rPr>
      </w:pPr>
      <w:r w:rsidRPr="008355D0">
        <w:rPr>
          <w:rStyle w:val="woj"/>
          <w:rFonts w:ascii="Cambria" w:hAnsi="Cambria" w:cs="Segoe UI"/>
          <w:b/>
          <w:bCs/>
          <w:color w:val="000000"/>
          <w:sz w:val="28"/>
          <w:szCs w:val="28"/>
          <w:vertAlign w:val="superscript"/>
        </w:rPr>
        <w:t>26 </w:t>
      </w:r>
      <w:r w:rsidRPr="008355D0">
        <w:rPr>
          <w:rStyle w:val="woj"/>
          <w:rFonts w:ascii="Cambria" w:hAnsi="Cambria" w:cs="Segoe UI"/>
          <w:color w:val="000000"/>
          <w:sz w:val="28"/>
          <w:szCs w:val="28"/>
        </w:rPr>
        <w:t>“What is written in the Law?”</w:t>
      </w:r>
      <w:r w:rsidRPr="008355D0">
        <w:rPr>
          <w:rStyle w:val="text"/>
          <w:rFonts w:ascii="Cambria" w:hAnsi="Cambria" w:cs="Segoe UI"/>
          <w:color w:val="000000"/>
          <w:sz w:val="28"/>
          <w:szCs w:val="28"/>
        </w:rPr>
        <w:t> he replied. </w:t>
      </w:r>
      <w:r w:rsidRPr="008355D0">
        <w:rPr>
          <w:rStyle w:val="woj"/>
          <w:rFonts w:ascii="Cambria" w:hAnsi="Cambria" w:cs="Segoe UI"/>
          <w:color w:val="000000"/>
          <w:sz w:val="28"/>
          <w:szCs w:val="28"/>
        </w:rPr>
        <w:t>“How do you read it?”</w:t>
      </w:r>
    </w:p>
    <w:p w14:paraId="073AD9AA" w14:textId="77777777" w:rsidR="00861A4F" w:rsidRPr="008355D0" w:rsidRDefault="00861A4F" w:rsidP="00B61022">
      <w:pPr>
        <w:pStyle w:val="NormalWeb"/>
        <w:shd w:val="clear" w:color="auto" w:fill="FFFFFF"/>
        <w:ind w:left="1440"/>
        <w:rPr>
          <w:rFonts w:ascii="Cambria" w:hAnsi="Cambria" w:cs="Segoe UI"/>
          <w:color w:val="000000"/>
          <w:sz w:val="28"/>
          <w:szCs w:val="28"/>
        </w:rPr>
      </w:pPr>
      <w:r w:rsidRPr="008355D0">
        <w:rPr>
          <w:rStyle w:val="text"/>
          <w:rFonts w:ascii="Cambria" w:hAnsi="Cambria" w:cs="Segoe UI"/>
          <w:b/>
          <w:bCs/>
          <w:color w:val="000000"/>
          <w:sz w:val="28"/>
          <w:szCs w:val="28"/>
          <w:vertAlign w:val="superscript"/>
        </w:rPr>
        <w:t>27 </w:t>
      </w:r>
      <w:r w:rsidRPr="008355D0">
        <w:rPr>
          <w:rStyle w:val="text"/>
          <w:rFonts w:ascii="Cambria" w:hAnsi="Cambria" w:cs="Segoe UI"/>
          <w:color w:val="000000"/>
          <w:sz w:val="28"/>
          <w:szCs w:val="28"/>
        </w:rPr>
        <w:t>He answered, “‘</w:t>
      </w:r>
      <w:r w:rsidRPr="008355D0">
        <w:rPr>
          <w:rStyle w:val="text"/>
          <w:rFonts w:ascii="Cambria" w:hAnsi="Cambria" w:cs="Segoe UI"/>
          <w:b/>
          <w:bCs/>
          <w:color w:val="000000"/>
          <w:sz w:val="28"/>
          <w:szCs w:val="28"/>
        </w:rPr>
        <w:t>Love the Lord your God with all your heart and with all your soul and with all your strength and with all your mind’</w:t>
      </w:r>
      <w:r w:rsidRPr="008355D0">
        <w:rPr>
          <w:rStyle w:val="text"/>
          <w:rFonts w:ascii="Cambria" w:hAnsi="Cambria" w:cs="Segoe UI"/>
          <w:b/>
          <w:bCs/>
          <w:color w:val="000000"/>
          <w:sz w:val="28"/>
          <w:szCs w:val="28"/>
          <w:vertAlign w:val="superscript"/>
        </w:rPr>
        <w:t>[</w:t>
      </w:r>
      <w:hyperlink r:id="rId8" w:anchor="fen-NIV-25391c" w:tooltip="See footnote c" w:history="1">
        <w:r w:rsidRPr="008355D0">
          <w:rPr>
            <w:rStyle w:val="Hyperlink"/>
            <w:rFonts w:ascii="Cambria" w:hAnsi="Cambria" w:cs="Segoe UI"/>
            <w:b/>
            <w:bCs/>
            <w:color w:val="4A4A4A"/>
            <w:sz w:val="28"/>
            <w:szCs w:val="28"/>
            <w:vertAlign w:val="superscript"/>
          </w:rPr>
          <w:t>c</w:t>
        </w:r>
      </w:hyperlink>
      <w:r w:rsidRPr="008355D0">
        <w:rPr>
          <w:rStyle w:val="text"/>
          <w:rFonts w:ascii="Cambria" w:hAnsi="Cambria" w:cs="Segoe UI"/>
          <w:b/>
          <w:bCs/>
          <w:color w:val="000000"/>
          <w:sz w:val="28"/>
          <w:szCs w:val="28"/>
          <w:vertAlign w:val="superscript"/>
        </w:rPr>
        <w:t>]</w:t>
      </w:r>
      <w:r w:rsidRPr="008355D0">
        <w:rPr>
          <w:rStyle w:val="text"/>
          <w:rFonts w:ascii="Cambria" w:hAnsi="Cambria" w:cs="Segoe UI"/>
          <w:b/>
          <w:bCs/>
          <w:color w:val="000000"/>
          <w:sz w:val="28"/>
          <w:szCs w:val="28"/>
        </w:rPr>
        <w:t>; and, ‘Love your neighbor as yourself</w:t>
      </w:r>
      <w:r w:rsidRPr="008355D0">
        <w:rPr>
          <w:rStyle w:val="text"/>
          <w:rFonts w:ascii="Cambria" w:hAnsi="Cambria" w:cs="Segoe UI"/>
          <w:color w:val="000000"/>
          <w:sz w:val="28"/>
          <w:szCs w:val="28"/>
        </w:rPr>
        <w:t>.’</w:t>
      </w:r>
      <w:r w:rsidRPr="008355D0">
        <w:rPr>
          <w:rStyle w:val="text"/>
          <w:rFonts w:ascii="Cambria" w:hAnsi="Cambria" w:cs="Segoe UI"/>
          <w:color w:val="000000"/>
          <w:sz w:val="28"/>
          <w:szCs w:val="28"/>
          <w:vertAlign w:val="superscript"/>
        </w:rPr>
        <w:t>[</w:t>
      </w:r>
      <w:hyperlink r:id="rId9" w:anchor="fen-NIV-25391d" w:tooltip="See footnote d" w:history="1">
        <w:r w:rsidRPr="008355D0">
          <w:rPr>
            <w:rStyle w:val="Hyperlink"/>
            <w:rFonts w:ascii="Cambria" w:hAnsi="Cambria" w:cs="Segoe UI"/>
            <w:color w:val="4A4A4A"/>
            <w:sz w:val="28"/>
            <w:szCs w:val="28"/>
            <w:vertAlign w:val="superscript"/>
          </w:rPr>
          <w:t>d</w:t>
        </w:r>
      </w:hyperlink>
      <w:r w:rsidRPr="008355D0">
        <w:rPr>
          <w:rStyle w:val="text"/>
          <w:rFonts w:ascii="Cambria" w:hAnsi="Cambria" w:cs="Segoe UI"/>
          <w:color w:val="000000"/>
          <w:sz w:val="28"/>
          <w:szCs w:val="28"/>
          <w:vertAlign w:val="superscript"/>
        </w:rPr>
        <w:t>]</w:t>
      </w:r>
      <w:r w:rsidRPr="008355D0">
        <w:rPr>
          <w:rStyle w:val="text"/>
          <w:rFonts w:ascii="Cambria" w:hAnsi="Cambria" w:cs="Segoe UI"/>
          <w:color w:val="000000"/>
          <w:sz w:val="28"/>
          <w:szCs w:val="28"/>
        </w:rPr>
        <w:t>”</w:t>
      </w:r>
    </w:p>
    <w:p w14:paraId="77BD000F" w14:textId="77777777" w:rsidR="00861A4F" w:rsidRPr="008355D0" w:rsidRDefault="00861A4F" w:rsidP="00B61022">
      <w:pPr>
        <w:pStyle w:val="NormalWeb"/>
        <w:shd w:val="clear" w:color="auto" w:fill="FFFFFF"/>
        <w:ind w:left="1440"/>
        <w:rPr>
          <w:rFonts w:ascii="Cambria" w:hAnsi="Cambria" w:cs="Segoe UI"/>
          <w:color w:val="000000"/>
          <w:sz w:val="28"/>
          <w:szCs w:val="28"/>
        </w:rPr>
      </w:pPr>
      <w:r w:rsidRPr="008355D0">
        <w:rPr>
          <w:rStyle w:val="woj"/>
          <w:rFonts w:ascii="Cambria" w:hAnsi="Cambria" w:cs="Segoe UI"/>
          <w:b/>
          <w:bCs/>
          <w:color w:val="000000"/>
          <w:sz w:val="28"/>
          <w:szCs w:val="28"/>
          <w:vertAlign w:val="superscript"/>
        </w:rPr>
        <w:t>28 </w:t>
      </w:r>
      <w:r w:rsidRPr="008355D0">
        <w:rPr>
          <w:rStyle w:val="woj"/>
          <w:rFonts w:ascii="Cambria" w:hAnsi="Cambria" w:cs="Segoe UI"/>
          <w:color w:val="000000"/>
          <w:sz w:val="28"/>
          <w:szCs w:val="28"/>
        </w:rPr>
        <w:t>“You have answered correctly,”</w:t>
      </w:r>
      <w:r w:rsidRPr="008355D0">
        <w:rPr>
          <w:rStyle w:val="text"/>
          <w:rFonts w:ascii="Cambria" w:hAnsi="Cambria" w:cs="Segoe UI"/>
          <w:color w:val="000000"/>
          <w:sz w:val="28"/>
          <w:szCs w:val="28"/>
        </w:rPr>
        <w:t> Jesus replied. </w:t>
      </w:r>
      <w:r w:rsidRPr="008355D0">
        <w:rPr>
          <w:rStyle w:val="woj"/>
          <w:rFonts w:ascii="Cambria" w:hAnsi="Cambria" w:cs="Segoe UI"/>
          <w:color w:val="000000"/>
          <w:sz w:val="28"/>
          <w:szCs w:val="28"/>
        </w:rPr>
        <w:t>“Do this and you will live.”</w:t>
      </w:r>
    </w:p>
    <w:p w14:paraId="7AEAA790" w14:textId="43CA8655" w:rsidR="00216D62" w:rsidRPr="008355D0" w:rsidRDefault="00861A4F" w:rsidP="00B61022">
      <w:pPr>
        <w:ind w:left="720"/>
        <w:rPr>
          <w:rFonts w:ascii="Cambria" w:hAnsi="Cambria"/>
          <w:b/>
          <w:bCs/>
          <w:sz w:val="28"/>
          <w:szCs w:val="28"/>
        </w:rPr>
      </w:pPr>
      <w:r w:rsidRPr="008355D0">
        <w:rPr>
          <w:rFonts w:ascii="Cambria" w:hAnsi="Cambria"/>
          <w:b/>
          <w:bCs/>
          <w:sz w:val="28"/>
          <w:szCs w:val="28"/>
        </w:rPr>
        <w:t>Matthew 22:34-40</w:t>
      </w:r>
    </w:p>
    <w:p w14:paraId="221546D2" w14:textId="77777777" w:rsidR="00861A4F" w:rsidRPr="008355D0" w:rsidRDefault="00861A4F" w:rsidP="00B61022">
      <w:pPr>
        <w:pStyle w:val="NormalWeb"/>
        <w:shd w:val="clear" w:color="auto" w:fill="FFFFFF"/>
        <w:ind w:left="1440"/>
        <w:rPr>
          <w:rFonts w:ascii="Cambria" w:hAnsi="Cambria" w:cs="Segoe UI"/>
          <w:color w:val="000000"/>
          <w:sz w:val="28"/>
          <w:szCs w:val="28"/>
        </w:rPr>
      </w:pPr>
      <w:r w:rsidRPr="008355D0">
        <w:rPr>
          <w:rStyle w:val="text"/>
          <w:rFonts w:ascii="Cambria" w:hAnsi="Cambria" w:cs="Segoe UI"/>
          <w:b/>
          <w:bCs/>
          <w:color w:val="000000"/>
          <w:sz w:val="28"/>
          <w:szCs w:val="28"/>
          <w:vertAlign w:val="superscript"/>
        </w:rPr>
        <w:t>34 </w:t>
      </w:r>
      <w:r w:rsidRPr="008355D0">
        <w:rPr>
          <w:rStyle w:val="text"/>
          <w:rFonts w:ascii="Cambria" w:hAnsi="Cambria" w:cs="Segoe UI"/>
          <w:color w:val="000000"/>
          <w:sz w:val="28"/>
          <w:szCs w:val="28"/>
        </w:rPr>
        <w:t>Hearing that Jesus had silenced the Sadducees, the Pharisees got together.</w:t>
      </w:r>
      <w:r w:rsidRPr="008355D0">
        <w:rPr>
          <w:rFonts w:ascii="Cambria" w:hAnsi="Cambria" w:cs="Segoe UI"/>
          <w:color w:val="000000"/>
          <w:sz w:val="28"/>
          <w:szCs w:val="28"/>
        </w:rPr>
        <w:t> </w:t>
      </w:r>
      <w:r w:rsidRPr="008355D0">
        <w:rPr>
          <w:rStyle w:val="text"/>
          <w:rFonts w:ascii="Cambria" w:hAnsi="Cambria" w:cs="Segoe UI"/>
          <w:b/>
          <w:bCs/>
          <w:color w:val="000000"/>
          <w:sz w:val="28"/>
          <w:szCs w:val="28"/>
          <w:vertAlign w:val="superscript"/>
        </w:rPr>
        <w:t>35 </w:t>
      </w:r>
      <w:r w:rsidRPr="008355D0">
        <w:rPr>
          <w:rStyle w:val="text"/>
          <w:rFonts w:ascii="Cambria" w:hAnsi="Cambria" w:cs="Segoe UI"/>
          <w:color w:val="000000"/>
          <w:sz w:val="28"/>
          <w:szCs w:val="28"/>
        </w:rPr>
        <w:t>One of them, an expert in the law, tested him with this question:</w:t>
      </w:r>
      <w:r w:rsidRPr="008355D0">
        <w:rPr>
          <w:rFonts w:ascii="Cambria" w:hAnsi="Cambria" w:cs="Segoe UI"/>
          <w:color w:val="000000"/>
          <w:sz w:val="28"/>
          <w:szCs w:val="28"/>
        </w:rPr>
        <w:t> </w:t>
      </w:r>
      <w:r w:rsidRPr="008355D0">
        <w:rPr>
          <w:rStyle w:val="text"/>
          <w:rFonts w:ascii="Cambria" w:hAnsi="Cambria" w:cs="Segoe UI"/>
          <w:b/>
          <w:bCs/>
          <w:color w:val="000000"/>
          <w:sz w:val="28"/>
          <w:szCs w:val="28"/>
          <w:vertAlign w:val="superscript"/>
        </w:rPr>
        <w:t>36 </w:t>
      </w:r>
      <w:r w:rsidRPr="008355D0">
        <w:rPr>
          <w:rStyle w:val="text"/>
          <w:rFonts w:ascii="Cambria" w:hAnsi="Cambria" w:cs="Segoe UI"/>
          <w:color w:val="000000"/>
          <w:sz w:val="28"/>
          <w:szCs w:val="28"/>
        </w:rPr>
        <w:t>“Teacher, which is the greatest commandment in the Law?”</w:t>
      </w:r>
    </w:p>
    <w:p w14:paraId="254ABD22" w14:textId="3F4688D5" w:rsidR="00861A4F" w:rsidRPr="008355D0" w:rsidRDefault="00861A4F" w:rsidP="00B61022">
      <w:pPr>
        <w:pStyle w:val="NormalWeb"/>
        <w:shd w:val="clear" w:color="auto" w:fill="FFFFFF"/>
        <w:ind w:left="1440"/>
        <w:rPr>
          <w:rStyle w:val="woj"/>
          <w:rFonts w:ascii="Cambria" w:hAnsi="Cambria" w:cs="Segoe UI"/>
          <w:color w:val="000000"/>
          <w:sz w:val="28"/>
          <w:szCs w:val="28"/>
        </w:rPr>
      </w:pPr>
      <w:r w:rsidRPr="008355D0">
        <w:rPr>
          <w:rStyle w:val="text"/>
          <w:rFonts w:ascii="Cambria" w:hAnsi="Cambria" w:cs="Segoe UI"/>
          <w:b/>
          <w:bCs/>
          <w:color w:val="000000"/>
          <w:sz w:val="28"/>
          <w:szCs w:val="28"/>
          <w:vertAlign w:val="superscript"/>
        </w:rPr>
        <w:t>37 </w:t>
      </w:r>
      <w:r w:rsidRPr="008355D0">
        <w:rPr>
          <w:rStyle w:val="text"/>
          <w:rFonts w:ascii="Cambria" w:hAnsi="Cambria" w:cs="Segoe UI"/>
          <w:color w:val="000000"/>
          <w:sz w:val="28"/>
          <w:szCs w:val="28"/>
        </w:rPr>
        <w:t>Jesus replied: </w:t>
      </w:r>
      <w:r w:rsidRPr="008355D0">
        <w:rPr>
          <w:rStyle w:val="woj"/>
          <w:rFonts w:ascii="Cambria" w:hAnsi="Cambria" w:cs="Segoe UI"/>
          <w:b/>
          <w:bCs/>
          <w:color w:val="000000"/>
          <w:sz w:val="28"/>
          <w:szCs w:val="28"/>
        </w:rPr>
        <w:t>“‘Love the Lord your God with all your heart and with all your soul and with all your mind.</w:t>
      </w:r>
      <w:r w:rsidRPr="008355D0">
        <w:rPr>
          <w:rStyle w:val="woj"/>
          <w:rFonts w:ascii="Cambria" w:hAnsi="Cambria" w:cs="Segoe UI"/>
          <w:color w:val="000000"/>
          <w:sz w:val="28"/>
          <w:szCs w:val="28"/>
        </w:rPr>
        <w:t>’</w:t>
      </w:r>
      <w:r w:rsidRPr="008355D0">
        <w:rPr>
          <w:rStyle w:val="woj"/>
          <w:rFonts w:ascii="Cambria" w:hAnsi="Cambria" w:cs="Segoe UI"/>
          <w:color w:val="000000"/>
          <w:sz w:val="28"/>
          <w:szCs w:val="28"/>
          <w:vertAlign w:val="superscript"/>
        </w:rPr>
        <w:t>[</w:t>
      </w:r>
      <w:hyperlink r:id="rId10" w:anchor="fen-NIV-23910c" w:tooltip="See footnote c" w:history="1">
        <w:r w:rsidRPr="008355D0">
          <w:rPr>
            <w:rStyle w:val="Hyperlink"/>
            <w:rFonts w:ascii="Cambria" w:hAnsi="Cambria" w:cs="Segoe UI"/>
            <w:color w:val="4A4A4A"/>
            <w:sz w:val="28"/>
            <w:szCs w:val="28"/>
            <w:vertAlign w:val="superscript"/>
          </w:rPr>
          <w:t>c</w:t>
        </w:r>
      </w:hyperlink>
      <w:r w:rsidRPr="008355D0">
        <w:rPr>
          <w:rStyle w:val="woj"/>
          <w:rFonts w:ascii="Cambria" w:hAnsi="Cambria" w:cs="Segoe UI"/>
          <w:color w:val="000000"/>
          <w:sz w:val="28"/>
          <w:szCs w:val="28"/>
          <w:vertAlign w:val="superscript"/>
        </w:rPr>
        <w:t>]</w:t>
      </w:r>
      <w:r w:rsidRPr="008355D0">
        <w:rPr>
          <w:rFonts w:ascii="Cambria" w:hAnsi="Cambria" w:cs="Segoe UI"/>
          <w:color w:val="000000"/>
          <w:sz w:val="28"/>
          <w:szCs w:val="28"/>
        </w:rPr>
        <w:t> </w:t>
      </w:r>
      <w:r w:rsidRPr="008355D0">
        <w:rPr>
          <w:rStyle w:val="woj"/>
          <w:rFonts w:ascii="Cambria" w:hAnsi="Cambria" w:cs="Segoe UI"/>
          <w:b/>
          <w:bCs/>
          <w:color w:val="000000"/>
          <w:sz w:val="28"/>
          <w:szCs w:val="28"/>
          <w:vertAlign w:val="superscript"/>
        </w:rPr>
        <w:t>38 </w:t>
      </w:r>
      <w:r w:rsidRPr="008355D0">
        <w:rPr>
          <w:rStyle w:val="woj"/>
          <w:rFonts w:ascii="Cambria" w:hAnsi="Cambria" w:cs="Segoe UI"/>
          <w:color w:val="000000"/>
          <w:sz w:val="28"/>
          <w:szCs w:val="28"/>
        </w:rPr>
        <w:t>This is the first and greatest commandment.</w:t>
      </w:r>
      <w:r w:rsidRPr="008355D0">
        <w:rPr>
          <w:rFonts w:ascii="Cambria" w:hAnsi="Cambria" w:cs="Segoe UI"/>
          <w:color w:val="000000"/>
          <w:sz w:val="28"/>
          <w:szCs w:val="28"/>
        </w:rPr>
        <w:t> </w:t>
      </w:r>
      <w:r w:rsidRPr="008355D0">
        <w:rPr>
          <w:rStyle w:val="woj"/>
          <w:rFonts w:ascii="Cambria" w:hAnsi="Cambria" w:cs="Segoe UI"/>
          <w:b/>
          <w:bCs/>
          <w:color w:val="000000"/>
          <w:sz w:val="28"/>
          <w:szCs w:val="28"/>
          <w:vertAlign w:val="superscript"/>
        </w:rPr>
        <w:t>39 </w:t>
      </w:r>
      <w:r w:rsidRPr="008355D0">
        <w:rPr>
          <w:rStyle w:val="woj"/>
          <w:rFonts w:ascii="Cambria" w:hAnsi="Cambria" w:cs="Segoe UI"/>
          <w:color w:val="000000"/>
          <w:sz w:val="28"/>
          <w:szCs w:val="28"/>
        </w:rPr>
        <w:t>And the second is like it: ‘</w:t>
      </w:r>
      <w:r w:rsidRPr="008355D0">
        <w:rPr>
          <w:rStyle w:val="woj"/>
          <w:rFonts w:ascii="Cambria" w:hAnsi="Cambria" w:cs="Segoe UI"/>
          <w:b/>
          <w:bCs/>
          <w:color w:val="000000"/>
          <w:sz w:val="28"/>
          <w:szCs w:val="28"/>
        </w:rPr>
        <w:t>Love your neighbor as yourself.’</w:t>
      </w:r>
      <w:r w:rsidRPr="008355D0">
        <w:rPr>
          <w:rStyle w:val="woj"/>
          <w:rFonts w:ascii="Cambria" w:hAnsi="Cambria" w:cs="Segoe UI"/>
          <w:color w:val="000000"/>
          <w:sz w:val="28"/>
          <w:szCs w:val="28"/>
          <w:vertAlign w:val="superscript"/>
        </w:rPr>
        <w:t>[</w:t>
      </w:r>
      <w:hyperlink r:id="rId11" w:anchor="fen-NIV-23912d" w:tooltip="See footnote d" w:history="1">
        <w:r w:rsidRPr="008355D0">
          <w:rPr>
            <w:rStyle w:val="Hyperlink"/>
            <w:rFonts w:ascii="Cambria" w:hAnsi="Cambria" w:cs="Segoe UI"/>
            <w:color w:val="4A4A4A"/>
            <w:sz w:val="28"/>
            <w:szCs w:val="28"/>
            <w:vertAlign w:val="superscript"/>
          </w:rPr>
          <w:t>d</w:t>
        </w:r>
      </w:hyperlink>
      <w:r w:rsidRPr="008355D0">
        <w:rPr>
          <w:rStyle w:val="woj"/>
          <w:rFonts w:ascii="Cambria" w:hAnsi="Cambria" w:cs="Segoe UI"/>
          <w:color w:val="000000"/>
          <w:sz w:val="28"/>
          <w:szCs w:val="28"/>
          <w:vertAlign w:val="superscript"/>
        </w:rPr>
        <w:t>]</w:t>
      </w:r>
      <w:r w:rsidRPr="008355D0">
        <w:rPr>
          <w:rFonts w:ascii="Cambria" w:hAnsi="Cambria" w:cs="Segoe UI"/>
          <w:color w:val="000000"/>
          <w:sz w:val="28"/>
          <w:szCs w:val="28"/>
        </w:rPr>
        <w:t> </w:t>
      </w:r>
      <w:r w:rsidRPr="008355D0">
        <w:rPr>
          <w:rStyle w:val="woj"/>
          <w:rFonts w:ascii="Cambria" w:hAnsi="Cambria" w:cs="Segoe UI"/>
          <w:b/>
          <w:bCs/>
          <w:color w:val="000000"/>
          <w:sz w:val="28"/>
          <w:szCs w:val="28"/>
          <w:vertAlign w:val="superscript"/>
        </w:rPr>
        <w:t>40 </w:t>
      </w:r>
      <w:r w:rsidRPr="008355D0">
        <w:rPr>
          <w:rStyle w:val="woj"/>
          <w:rFonts w:ascii="Cambria" w:hAnsi="Cambria" w:cs="Segoe UI"/>
          <w:color w:val="000000"/>
          <w:sz w:val="28"/>
          <w:szCs w:val="28"/>
        </w:rPr>
        <w:t>All the Law and the Prophets hang on these two commandments.”</w:t>
      </w:r>
    </w:p>
    <w:p w14:paraId="4926C9E1" w14:textId="19204E0A" w:rsidR="00861A4F" w:rsidRPr="008355D0" w:rsidRDefault="00861A4F" w:rsidP="00B61022">
      <w:pPr>
        <w:pStyle w:val="NormalWeb"/>
        <w:shd w:val="clear" w:color="auto" w:fill="FFFFFF"/>
        <w:ind w:left="720"/>
        <w:rPr>
          <w:rFonts w:ascii="Cambria" w:hAnsi="Cambria" w:cs="Segoe UI"/>
          <w:b/>
          <w:bCs/>
          <w:color w:val="000000"/>
          <w:sz w:val="28"/>
          <w:szCs w:val="28"/>
        </w:rPr>
      </w:pPr>
      <w:r w:rsidRPr="008355D0">
        <w:rPr>
          <w:rFonts w:ascii="Cambria" w:hAnsi="Cambria" w:cs="Segoe UI"/>
          <w:b/>
          <w:bCs/>
          <w:color w:val="000000"/>
          <w:sz w:val="28"/>
          <w:szCs w:val="28"/>
        </w:rPr>
        <w:t>Mark 12:28-34</w:t>
      </w:r>
    </w:p>
    <w:p w14:paraId="31C08CDD" w14:textId="77777777" w:rsidR="00861A4F" w:rsidRPr="008355D0" w:rsidRDefault="00861A4F" w:rsidP="00B61022">
      <w:pPr>
        <w:pStyle w:val="NormalWeb"/>
        <w:shd w:val="clear" w:color="auto" w:fill="FFFFFF"/>
        <w:ind w:left="1440"/>
        <w:rPr>
          <w:rFonts w:ascii="Cambria" w:hAnsi="Cambria" w:cs="Segoe UI"/>
          <w:color w:val="000000"/>
          <w:sz w:val="28"/>
          <w:szCs w:val="28"/>
        </w:rPr>
      </w:pPr>
      <w:r w:rsidRPr="008355D0">
        <w:rPr>
          <w:rFonts w:ascii="Cambria" w:hAnsi="Cambria" w:cs="Segoe UI"/>
          <w:color w:val="000000"/>
          <w:sz w:val="28"/>
          <w:szCs w:val="28"/>
        </w:rPr>
        <w:tab/>
      </w:r>
      <w:r w:rsidRPr="008355D0">
        <w:rPr>
          <w:rStyle w:val="text"/>
          <w:rFonts w:ascii="Cambria" w:hAnsi="Cambria" w:cs="Segoe UI"/>
          <w:b/>
          <w:bCs/>
          <w:color w:val="000000"/>
          <w:sz w:val="28"/>
          <w:szCs w:val="28"/>
          <w:vertAlign w:val="superscript"/>
        </w:rPr>
        <w:t>28 </w:t>
      </w:r>
      <w:r w:rsidRPr="008355D0">
        <w:rPr>
          <w:rStyle w:val="text"/>
          <w:rFonts w:ascii="Cambria" w:hAnsi="Cambria" w:cs="Segoe UI"/>
          <w:color w:val="000000"/>
          <w:sz w:val="28"/>
          <w:szCs w:val="28"/>
        </w:rPr>
        <w:t>One of the teachers of the law came and heard them debating. Noticing that Jesus had given them a good answer, he asked him, “Of all the commandments, which is the most important?”</w:t>
      </w:r>
    </w:p>
    <w:p w14:paraId="42E8C8BC" w14:textId="77777777" w:rsidR="00861A4F" w:rsidRPr="008355D0" w:rsidRDefault="00861A4F" w:rsidP="00B61022">
      <w:pPr>
        <w:pStyle w:val="NormalWeb"/>
        <w:shd w:val="clear" w:color="auto" w:fill="FFFFFF"/>
        <w:ind w:left="1440"/>
        <w:rPr>
          <w:rFonts w:ascii="Cambria" w:hAnsi="Cambria" w:cs="Segoe UI"/>
          <w:color w:val="000000"/>
          <w:sz w:val="28"/>
          <w:szCs w:val="28"/>
        </w:rPr>
      </w:pPr>
      <w:r w:rsidRPr="008355D0">
        <w:rPr>
          <w:rStyle w:val="woj"/>
          <w:rFonts w:ascii="Cambria" w:hAnsi="Cambria" w:cs="Segoe UI"/>
          <w:b/>
          <w:bCs/>
          <w:color w:val="000000"/>
          <w:sz w:val="28"/>
          <w:szCs w:val="28"/>
          <w:vertAlign w:val="superscript"/>
        </w:rPr>
        <w:t>29 </w:t>
      </w:r>
      <w:r w:rsidRPr="008355D0">
        <w:rPr>
          <w:rStyle w:val="woj"/>
          <w:rFonts w:ascii="Cambria" w:hAnsi="Cambria" w:cs="Segoe UI"/>
          <w:color w:val="000000"/>
          <w:sz w:val="28"/>
          <w:szCs w:val="28"/>
        </w:rPr>
        <w:t>“The most important one,”</w:t>
      </w:r>
      <w:r w:rsidRPr="008355D0">
        <w:rPr>
          <w:rStyle w:val="text"/>
          <w:rFonts w:ascii="Cambria" w:hAnsi="Cambria" w:cs="Segoe UI"/>
          <w:color w:val="000000"/>
          <w:sz w:val="28"/>
          <w:szCs w:val="28"/>
        </w:rPr>
        <w:t> answered Jesus, </w:t>
      </w:r>
      <w:r w:rsidRPr="008355D0">
        <w:rPr>
          <w:rStyle w:val="woj"/>
          <w:rFonts w:ascii="Cambria" w:hAnsi="Cambria" w:cs="Segoe UI"/>
          <w:color w:val="000000"/>
          <w:sz w:val="28"/>
          <w:szCs w:val="28"/>
        </w:rPr>
        <w:t>“is this: ‘Hear, O Israel: The Lord our God, the Lord is one.</w:t>
      </w:r>
      <w:r w:rsidRPr="008355D0">
        <w:rPr>
          <w:rStyle w:val="woj"/>
          <w:rFonts w:ascii="Cambria" w:hAnsi="Cambria" w:cs="Segoe UI"/>
          <w:color w:val="000000"/>
          <w:sz w:val="28"/>
          <w:szCs w:val="28"/>
          <w:vertAlign w:val="superscript"/>
        </w:rPr>
        <w:t>[</w:t>
      </w:r>
      <w:hyperlink r:id="rId12" w:anchor="fen-NIV-24703e" w:tooltip="See footnote e" w:history="1">
        <w:r w:rsidRPr="008355D0">
          <w:rPr>
            <w:rStyle w:val="Hyperlink"/>
            <w:rFonts w:ascii="Cambria" w:hAnsi="Cambria" w:cs="Segoe UI"/>
            <w:color w:val="4A4A4A"/>
            <w:sz w:val="28"/>
            <w:szCs w:val="28"/>
            <w:vertAlign w:val="superscript"/>
          </w:rPr>
          <w:t>e</w:t>
        </w:r>
      </w:hyperlink>
      <w:r w:rsidRPr="008355D0">
        <w:rPr>
          <w:rStyle w:val="woj"/>
          <w:rFonts w:ascii="Cambria" w:hAnsi="Cambria" w:cs="Segoe UI"/>
          <w:color w:val="000000"/>
          <w:sz w:val="28"/>
          <w:szCs w:val="28"/>
          <w:vertAlign w:val="superscript"/>
        </w:rPr>
        <w:t>]</w:t>
      </w:r>
      <w:r w:rsidRPr="008355D0">
        <w:rPr>
          <w:rFonts w:ascii="Cambria" w:hAnsi="Cambria" w:cs="Segoe UI"/>
          <w:color w:val="000000"/>
          <w:sz w:val="28"/>
          <w:szCs w:val="28"/>
        </w:rPr>
        <w:t> </w:t>
      </w:r>
      <w:r w:rsidRPr="008355D0">
        <w:rPr>
          <w:rStyle w:val="woj"/>
          <w:rFonts w:ascii="Cambria" w:hAnsi="Cambria" w:cs="Segoe UI"/>
          <w:b/>
          <w:bCs/>
          <w:color w:val="000000"/>
          <w:sz w:val="28"/>
          <w:szCs w:val="28"/>
          <w:vertAlign w:val="superscript"/>
        </w:rPr>
        <w:t>30 </w:t>
      </w:r>
      <w:r w:rsidRPr="008355D0">
        <w:rPr>
          <w:rStyle w:val="woj"/>
          <w:rFonts w:ascii="Cambria" w:hAnsi="Cambria" w:cs="Segoe UI"/>
          <w:b/>
          <w:bCs/>
          <w:color w:val="000000"/>
          <w:sz w:val="28"/>
          <w:szCs w:val="28"/>
        </w:rPr>
        <w:t>Love the Lord your God with all your heart and with all your soul and with all your mind and with all your strength.’</w:t>
      </w:r>
      <w:r w:rsidRPr="008355D0">
        <w:rPr>
          <w:rStyle w:val="woj"/>
          <w:rFonts w:ascii="Cambria" w:hAnsi="Cambria" w:cs="Segoe UI"/>
          <w:b/>
          <w:bCs/>
          <w:color w:val="000000"/>
          <w:sz w:val="28"/>
          <w:szCs w:val="28"/>
          <w:vertAlign w:val="superscript"/>
        </w:rPr>
        <w:t>[</w:t>
      </w:r>
      <w:hyperlink r:id="rId13" w:anchor="fen-NIV-24704f" w:tooltip="See footnote f" w:history="1">
        <w:r w:rsidRPr="008355D0">
          <w:rPr>
            <w:rStyle w:val="Hyperlink"/>
            <w:rFonts w:ascii="Cambria" w:hAnsi="Cambria" w:cs="Segoe UI"/>
            <w:b/>
            <w:bCs/>
            <w:color w:val="4A4A4A"/>
            <w:sz w:val="28"/>
            <w:szCs w:val="28"/>
            <w:vertAlign w:val="superscript"/>
          </w:rPr>
          <w:t>f</w:t>
        </w:r>
      </w:hyperlink>
      <w:r w:rsidRPr="008355D0">
        <w:rPr>
          <w:rStyle w:val="woj"/>
          <w:rFonts w:ascii="Cambria" w:hAnsi="Cambria" w:cs="Segoe UI"/>
          <w:b/>
          <w:bCs/>
          <w:color w:val="000000"/>
          <w:sz w:val="28"/>
          <w:szCs w:val="28"/>
          <w:vertAlign w:val="superscript"/>
        </w:rPr>
        <w:t>]</w:t>
      </w:r>
      <w:r w:rsidRPr="008355D0">
        <w:rPr>
          <w:rFonts w:ascii="Cambria" w:hAnsi="Cambria" w:cs="Segoe UI"/>
          <w:b/>
          <w:bCs/>
          <w:color w:val="000000"/>
          <w:sz w:val="28"/>
          <w:szCs w:val="28"/>
        </w:rPr>
        <w:t> </w:t>
      </w:r>
      <w:r w:rsidRPr="008355D0">
        <w:rPr>
          <w:rStyle w:val="woj"/>
          <w:rFonts w:ascii="Cambria" w:hAnsi="Cambria" w:cs="Segoe UI"/>
          <w:b/>
          <w:bCs/>
          <w:color w:val="000000"/>
          <w:sz w:val="28"/>
          <w:szCs w:val="28"/>
          <w:vertAlign w:val="superscript"/>
        </w:rPr>
        <w:t>31 </w:t>
      </w:r>
      <w:r w:rsidRPr="008355D0">
        <w:rPr>
          <w:rStyle w:val="woj"/>
          <w:rFonts w:ascii="Cambria" w:hAnsi="Cambria" w:cs="Segoe UI"/>
          <w:b/>
          <w:bCs/>
          <w:color w:val="000000"/>
          <w:sz w:val="28"/>
          <w:szCs w:val="28"/>
        </w:rPr>
        <w:t>The second is this: ‘Love your neighbor as yourself.’</w:t>
      </w:r>
      <w:r w:rsidRPr="008355D0">
        <w:rPr>
          <w:rStyle w:val="woj"/>
          <w:rFonts w:ascii="Cambria" w:hAnsi="Cambria" w:cs="Segoe UI"/>
          <w:b/>
          <w:bCs/>
          <w:color w:val="000000"/>
          <w:sz w:val="28"/>
          <w:szCs w:val="28"/>
          <w:vertAlign w:val="superscript"/>
        </w:rPr>
        <w:t>[</w:t>
      </w:r>
      <w:hyperlink r:id="rId14" w:anchor="fen-NIV-24705g" w:tooltip="See footnote g" w:history="1">
        <w:r w:rsidRPr="008355D0">
          <w:rPr>
            <w:rStyle w:val="Hyperlink"/>
            <w:rFonts w:ascii="Cambria" w:hAnsi="Cambria" w:cs="Segoe UI"/>
            <w:b/>
            <w:bCs/>
            <w:color w:val="4A4A4A"/>
            <w:sz w:val="28"/>
            <w:szCs w:val="28"/>
            <w:vertAlign w:val="superscript"/>
          </w:rPr>
          <w:t>g</w:t>
        </w:r>
      </w:hyperlink>
      <w:r w:rsidRPr="008355D0">
        <w:rPr>
          <w:rStyle w:val="woj"/>
          <w:rFonts w:ascii="Cambria" w:hAnsi="Cambria" w:cs="Segoe UI"/>
          <w:color w:val="000000"/>
          <w:sz w:val="28"/>
          <w:szCs w:val="28"/>
          <w:vertAlign w:val="superscript"/>
        </w:rPr>
        <w:t>]</w:t>
      </w:r>
      <w:r w:rsidRPr="008355D0">
        <w:rPr>
          <w:rStyle w:val="woj"/>
          <w:rFonts w:ascii="Cambria" w:hAnsi="Cambria" w:cs="Segoe UI"/>
          <w:color w:val="000000"/>
          <w:sz w:val="28"/>
          <w:szCs w:val="28"/>
        </w:rPr>
        <w:t> There is no commandment greater than these.”</w:t>
      </w:r>
    </w:p>
    <w:p w14:paraId="7769B4F4" w14:textId="77777777" w:rsidR="00861A4F" w:rsidRPr="008355D0" w:rsidRDefault="00861A4F" w:rsidP="00B61022">
      <w:pPr>
        <w:pStyle w:val="NormalWeb"/>
        <w:shd w:val="clear" w:color="auto" w:fill="FFFFFF"/>
        <w:ind w:left="1440"/>
        <w:rPr>
          <w:rFonts w:ascii="Cambria" w:hAnsi="Cambria" w:cs="Segoe UI"/>
          <w:color w:val="000000"/>
          <w:sz w:val="28"/>
          <w:szCs w:val="28"/>
        </w:rPr>
      </w:pPr>
      <w:r w:rsidRPr="008355D0">
        <w:rPr>
          <w:rStyle w:val="text"/>
          <w:rFonts w:ascii="Cambria" w:hAnsi="Cambria" w:cs="Segoe UI"/>
          <w:b/>
          <w:bCs/>
          <w:color w:val="000000"/>
          <w:sz w:val="28"/>
          <w:szCs w:val="28"/>
          <w:vertAlign w:val="superscript"/>
        </w:rPr>
        <w:lastRenderedPageBreak/>
        <w:t>32 </w:t>
      </w:r>
      <w:r w:rsidRPr="008355D0">
        <w:rPr>
          <w:rStyle w:val="text"/>
          <w:rFonts w:ascii="Cambria" w:hAnsi="Cambria" w:cs="Segoe UI"/>
          <w:color w:val="000000"/>
          <w:sz w:val="28"/>
          <w:szCs w:val="28"/>
        </w:rPr>
        <w:t>“Well said, teacher,” the man replied. “You are right in saying that God is one and there is no other but him.</w:t>
      </w:r>
      <w:r w:rsidRPr="008355D0">
        <w:rPr>
          <w:rFonts w:ascii="Cambria" w:hAnsi="Cambria" w:cs="Segoe UI"/>
          <w:color w:val="000000"/>
          <w:sz w:val="28"/>
          <w:szCs w:val="28"/>
        </w:rPr>
        <w:t> </w:t>
      </w:r>
      <w:r w:rsidRPr="008355D0">
        <w:rPr>
          <w:rStyle w:val="text"/>
          <w:rFonts w:ascii="Cambria" w:hAnsi="Cambria" w:cs="Segoe UI"/>
          <w:b/>
          <w:bCs/>
          <w:color w:val="000000"/>
          <w:sz w:val="28"/>
          <w:szCs w:val="28"/>
          <w:vertAlign w:val="superscript"/>
        </w:rPr>
        <w:t>33 </w:t>
      </w:r>
      <w:r w:rsidRPr="008355D0">
        <w:rPr>
          <w:rStyle w:val="text"/>
          <w:rFonts w:ascii="Cambria" w:hAnsi="Cambria" w:cs="Segoe UI"/>
          <w:color w:val="000000"/>
          <w:sz w:val="28"/>
          <w:szCs w:val="28"/>
        </w:rPr>
        <w:t>To love him with all your heart, with all your understanding and with all your strength, and to love your neighbor as yourself is more important than all burnt offerings and sacrifices.”</w:t>
      </w:r>
    </w:p>
    <w:p w14:paraId="2D4FDA9F" w14:textId="29A3D955" w:rsidR="00861A4F" w:rsidRDefault="00861A4F" w:rsidP="00B61022">
      <w:pPr>
        <w:pStyle w:val="NormalWeb"/>
        <w:shd w:val="clear" w:color="auto" w:fill="FFFFFF"/>
        <w:ind w:left="1440"/>
        <w:rPr>
          <w:rStyle w:val="text"/>
          <w:rFonts w:ascii="Cambria" w:hAnsi="Cambria" w:cs="Segoe UI"/>
          <w:color w:val="000000"/>
          <w:sz w:val="28"/>
          <w:szCs w:val="28"/>
        </w:rPr>
      </w:pPr>
      <w:r w:rsidRPr="008355D0">
        <w:rPr>
          <w:rStyle w:val="text"/>
          <w:rFonts w:ascii="Cambria" w:hAnsi="Cambria" w:cs="Segoe UI"/>
          <w:b/>
          <w:bCs/>
          <w:color w:val="000000"/>
          <w:sz w:val="28"/>
          <w:szCs w:val="28"/>
          <w:vertAlign w:val="superscript"/>
        </w:rPr>
        <w:t>34 </w:t>
      </w:r>
      <w:r w:rsidRPr="008355D0">
        <w:rPr>
          <w:rStyle w:val="text"/>
          <w:rFonts w:ascii="Cambria" w:hAnsi="Cambria" w:cs="Segoe UI"/>
          <w:color w:val="000000"/>
          <w:sz w:val="28"/>
          <w:szCs w:val="28"/>
        </w:rPr>
        <w:t>When Jesus saw that he had answered wisely, he said to him, </w:t>
      </w:r>
      <w:r w:rsidRPr="008355D0">
        <w:rPr>
          <w:rStyle w:val="woj"/>
          <w:rFonts w:ascii="Cambria" w:hAnsi="Cambria" w:cs="Segoe UI"/>
          <w:color w:val="000000"/>
          <w:sz w:val="28"/>
          <w:szCs w:val="28"/>
        </w:rPr>
        <w:t>“You are not far from the kingdom of God.”</w:t>
      </w:r>
      <w:r w:rsidRPr="008355D0">
        <w:rPr>
          <w:rStyle w:val="text"/>
          <w:rFonts w:ascii="Cambria" w:hAnsi="Cambria" w:cs="Segoe UI"/>
          <w:color w:val="000000"/>
          <w:sz w:val="28"/>
          <w:szCs w:val="28"/>
        </w:rPr>
        <w:t> And from then on no one dared ask him any more questions.</w:t>
      </w:r>
    </w:p>
    <w:p w14:paraId="541EE931" w14:textId="5D6CEBBA" w:rsidR="00607123" w:rsidRDefault="0007338A" w:rsidP="0007338A">
      <w:pPr>
        <w:pStyle w:val="NormalWeb"/>
        <w:shd w:val="clear" w:color="auto" w:fill="FFFFFF"/>
        <w:ind w:left="1440"/>
        <w:rPr>
          <w:rStyle w:val="text"/>
          <w:rFonts w:ascii="Cambria" w:hAnsi="Cambria" w:cs="Segoe UI"/>
          <w:b/>
          <w:bCs/>
          <w:color w:val="000000"/>
          <w:sz w:val="28"/>
          <w:szCs w:val="28"/>
        </w:rPr>
      </w:pPr>
      <w:r w:rsidRPr="0007338A">
        <w:rPr>
          <w:rStyle w:val="text"/>
          <w:rFonts w:ascii="Cambria" w:hAnsi="Cambria" w:cs="Segoe UI"/>
          <w:b/>
          <w:bCs/>
          <w:color w:val="000000"/>
          <w:sz w:val="28"/>
          <w:szCs w:val="28"/>
        </w:rPr>
        <w:t>Lent</w:t>
      </w:r>
      <w:r w:rsidR="00BD5C76">
        <w:rPr>
          <w:rStyle w:val="text"/>
          <w:rFonts w:ascii="Cambria" w:hAnsi="Cambria" w:cs="Segoe UI"/>
          <w:b/>
          <w:bCs/>
          <w:color w:val="000000"/>
          <w:sz w:val="28"/>
          <w:szCs w:val="28"/>
        </w:rPr>
        <w:t xml:space="preserve"> At Church: </w:t>
      </w:r>
    </w:p>
    <w:p w14:paraId="4ABCE453" w14:textId="09B9F4A1" w:rsidR="0007338A" w:rsidRPr="0007338A" w:rsidRDefault="0007338A" w:rsidP="0007338A">
      <w:pPr>
        <w:pStyle w:val="NormalWeb"/>
        <w:shd w:val="clear" w:color="auto" w:fill="FFFFFF"/>
        <w:ind w:left="1440"/>
        <w:rPr>
          <w:rStyle w:val="text"/>
          <w:rFonts w:ascii="Cambria" w:hAnsi="Cambria" w:cs="Segoe UI"/>
          <w:b/>
          <w:bCs/>
          <w:color w:val="000000"/>
          <w:sz w:val="28"/>
          <w:szCs w:val="28"/>
        </w:rPr>
      </w:pPr>
      <w:r w:rsidRPr="0007338A">
        <w:rPr>
          <w:rStyle w:val="text"/>
          <w:rFonts w:ascii="Cambria" w:hAnsi="Cambria" w:cs="Segoe UI"/>
          <w:b/>
          <w:bCs/>
          <w:color w:val="000000"/>
          <w:sz w:val="28"/>
          <w:szCs w:val="28"/>
        </w:rPr>
        <w:t>Opening</w:t>
      </w:r>
      <w:r w:rsidR="00BD5C76">
        <w:rPr>
          <w:rStyle w:val="text"/>
          <w:rFonts w:ascii="Cambria" w:hAnsi="Cambria" w:cs="Segoe UI"/>
          <w:b/>
          <w:bCs/>
          <w:color w:val="000000"/>
          <w:sz w:val="28"/>
          <w:szCs w:val="28"/>
        </w:rPr>
        <w:t xml:space="preserve"> </w:t>
      </w:r>
    </w:p>
    <w:p w14:paraId="6CC41D26" w14:textId="579A04F4" w:rsidR="0007338A" w:rsidRPr="0007338A" w:rsidRDefault="0007338A" w:rsidP="0007338A">
      <w:pPr>
        <w:pStyle w:val="NormalWeb"/>
        <w:shd w:val="clear" w:color="auto" w:fill="FFFFFF"/>
        <w:ind w:left="1440"/>
        <w:rPr>
          <w:rStyle w:val="text"/>
          <w:rFonts w:ascii="Cambria" w:hAnsi="Cambria" w:cs="Segoe UI"/>
          <w:i/>
          <w:iCs/>
          <w:color w:val="000000"/>
          <w:sz w:val="28"/>
          <w:szCs w:val="28"/>
        </w:rPr>
      </w:pPr>
      <w:r w:rsidRPr="0007338A">
        <w:rPr>
          <w:rStyle w:val="text"/>
          <w:rFonts w:ascii="Cambria" w:hAnsi="Cambria" w:cs="Segoe UI"/>
          <w:i/>
          <w:iCs/>
          <w:color w:val="000000"/>
          <w:sz w:val="28"/>
          <w:szCs w:val="28"/>
        </w:rPr>
        <w:t>We will spend Lent pondering what it means to love God…heart, soul, strength, mind and neighbor as self.</w:t>
      </w:r>
    </w:p>
    <w:p w14:paraId="1389BB7B" w14:textId="2FE4E581" w:rsidR="005304D9" w:rsidRDefault="005304D9" w:rsidP="0007338A">
      <w:pPr>
        <w:pStyle w:val="NormalWeb"/>
        <w:numPr>
          <w:ilvl w:val="0"/>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Experience scripture 3 ways</w:t>
      </w:r>
      <w:r w:rsidR="00E5206E">
        <w:rPr>
          <w:rStyle w:val="text"/>
          <w:rFonts w:ascii="Cambria" w:hAnsi="Cambria" w:cs="Segoe UI"/>
          <w:color w:val="000000"/>
          <w:sz w:val="28"/>
          <w:szCs w:val="28"/>
        </w:rPr>
        <w:t xml:space="preserve"> (Trinity: </w:t>
      </w:r>
      <w:r w:rsidR="00715310">
        <w:rPr>
          <w:rStyle w:val="text"/>
          <w:rFonts w:ascii="Cambria" w:hAnsi="Cambria" w:cs="Segoe UI"/>
          <w:color w:val="000000"/>
          <w:sz w:val="28"/>
          <w:szCs w:val="28"/>
        </w:rPr>
        <w:t>Creator</w:t>
      </w:r>
      <w:r w:rsidR="00E5206E">
        <w:rPr>
          <w:rStyle w:val="text"/>
          <w:rFonts w:ascii="Cambria" w:hAnsi="Cambria" w:cs="Segoe UI"/>
          <w:color w:val="000000"/>
          <w:sz w:val="28"/>
          <w:szCs w:val="28"/>
        </w:rPr>
        <w:t>, Son, Holy Spirit)</w:t>
      </w:r>
    </w:p>
    <w:p w14:paraId="32A70B72" w14:textId="13B61C3A" w:rsidR="0007338A" w:rsidRDefault="0007338A" w:rsidP="005304D9">
      <w:pPr>
        <w:pStyle w:val="NormalWeb"/>
        <w:numPr>
          <w:ilvl w:val="1"/>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 xml:space="preserve">Say </w:t>
      </w:r>
      <w:r w:rsidR="005304D9">
        <w:rPr>
          <w:rStyle w:val="text"/>
          <w:rFonts w:ascii="Cambria" w:hAnsi="Cambria" w:cs="Segoe UI"/>
          <w:color w:val="000000"/>
          <w:sz w:val="28"/>
          <w:szCs w:val="28"/>
        </w:rPr>
        <w:t>core s</w:t>
      </w:r>
      <w:r>
        <w:rPr>
          <w:rStyle w:val="text"/>
          <w:rFonts w:ascii="Cambria" w:hAnsi="Cambria" w:cs="Segoe UI"/>
          <w:color w:val="000000"/>
          <w:sz w:val="28"/>
          <w:szCs w:val="28"/>
        </w:rPr>
        <w:t>cripture using poster (point to symbols as you speak</w:t>
      </w:r>
      <w:r w:rsidR="005304D9">
        <w:rPr>
          <w:rStyle w:val="text"/>
          <w:rFonts w:ascii="Cambria" w:hAnsi="Cambria" w:cs="Segoe UI"/>
          <w:color w:val="000000"/>
          <w:sz w:val="28"/>
          <w:szCs w:val="28"/>
        </w:rPr>
        <w:t>)</w:t>
      </w:r>
    </w:p>
    <w:p w14:paraId="4C65865B" w14:textId="44D4A024" w:rsidR="00E5206E" w:rsidRDefault="00E5206E" w:rsidP="005304D9">
      <w:pPr>
        <w:pStyle w:val="NormalWeb"/>
        <w:numPr>
          <w:ilvl w:val="1"/>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 xml:space="preserve">Say core scripture using the </w:t>
      </w:r>
      <w:r w:rsidR="00BD5C76">
        <w:rPr>
          <w:rStyle w:val="text"/>
          <w:rFonts w:ascii="Cambria" w:hAnsi="Cambria" w:cs="Segoe UI"/>
          <w:color w:val="000000"/>
          <w:sz w:val="28"/>
          <w:szCs w:val="28"/>
        </w:rPr>
        <w:t>prayer</w:t>
      </w:r>
      <w:r>
        <w:rPr>
          <w:rStyle w:val="text"/>
          <w:rFonts w:ascii="Cambria" w:hAnsi="Cambria" w:cs="Segoe UI"/>
          <w:color w:val="000000"/>
          <w:sz w:val="28"/>
          <w:szCs w:val="28"/>
        </w:rPr>
        <w:t xml:space="preserve"> poses</w:t>
      </w:r>
      <w:r w:rsidR="00BD5C76">
        <w:rPr>
          <w:rStyle w:val="text"/>
          <w:rFonts w:ascii="Cambria" w:hAnsi="Cambria" w:cs="Segoe UI"/>
          <w:color w:val="000000"/>
          <w:sz w:val="28"/>
          <w:szCs w:val="28"/>
        </w:rPr>
        <w:t xml:space="preserve"> (SEE ATTACHED)</w:t>
      </w:r>
    </w:p>
    <w:p w14:paraId="7CA073C4" w14:textId="3B98F152" w:rsidR="00E5206E" w:rsidRDefault="00BD5C76" w:rsidP="005304D9">
      <w:pPr>
        <w:pStyle w:val="NormalWeb"/>
        <w:numPr>
          <w:ilvl w:val="1"/>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C</w:t>
      </w:r>
      <w:r w:rsidR="005304D9">
        <w:rPr>
          <w:rStyle w:val="text"/>
          <w:rFonts w:ascii="Cambria" w:hAnsi="Cambria" w:cs="Segoe UI"/>
          <w:color w:val="000000"/>
          <w:sz w:val="28"/>
          <w:szCs w:val="28"/>
        </w:rPr>
        <w:t xml:space="preserve">enter </w:t>
      </w:r>
      <w:r w:rsidR="009D2815">
        <w:rPr>
          <w:rStyle w:val="text"/>
          <w:rFonts w:ascii="Cambria" w:hAnsi="Cambria" w:cs="Segoe UI"/>
          <w:color w:val="000000"/>
          <w:sz w:val="28"/>
          <w:szCs w:val="28"/>
        </w:rPr>
        <w:t>scripture</w:t>
      </w:r>
      <w:r w:rsidR="005304D9">
        <w:rPr>
          <w:rStyle w:val="text"/>
          <w:rFonts w:ascii="Cambria" w:hAnsi="Cambria" w:cs="Segoe UI"/>
          <w:color w:val="000000"/>
          <w:sz w:val="28"/>
          <w:szCs w:val="28"/>
        </w:rPr>
        <w:t xml:space="preserve"> path </w:t>
      </w:r>
    </w:p>
    <w:p w14:paraId="63D1F1F4" w14:textId="0F08886A" w:rsidR="0007338A" w:rsidRDefault="005304D9" w:rsidP="00E5206E">
      <w:pPr>
        <w:pStyle w:val="NormalWeb"/>
        <w:numPr>
          <w:ilvl w:val="2"/>
          <w:numId w:val="4"/>
        </w:numPr>
        <w:shd w:val="clear" w:color="auto" w:fill="FFFFFF"/>
        <w:rPr>
          <w:rStyle w:val="text"/>
          <w:rFonts w:ascii="Cambria" w:hAnsi="Cambria" w:cs="Segoe UI"/>
          <w:i/>
          <w:iCs/>
          <w:color w:val="000000"/>
          <w:sz w:val="28"/>
          <w:szCs w:val="28"/>
        </w:rPr>
      </w:pPr>
      <w:r w:rsidRPr="00E5206E">
        <w:rPr>
          <w:rStyle w:val="text"/>
          <w:rFonts w:ascii="Cambria" w:hAnsi="Cambria" w:cs="Segoe UI"/>
          <w:i/>
          <w:iCs/>
          <w:color w:val="000000"/>
          <w:sz w:val="28"/>
          <w:szCs w:val="28"/>
        </w:rPr>
        <w:t xml:space="preserve">Made out of </w:t>
      </w:r>
      <w:r w:rsidR="00BD2FCC">
        <w:rPr>
          <w:rStyle w:val="text"/>
          <w:rFonts w:ascii="Cambria" w:hAnsi="Cambria" w:cs="Segoe UI"/>
          <w:i/>
          <w:iCs/>
          <w:color w:val="000000"/>
          <w:sz w:val="28"/>
          <w:szCs w:val="28"/>
        </w:rPr>
        <w:t xml:space="preserve">a </w:t>
      </w:r>
      <w:r w:rsidR="00E5206E" w:rsidRPr="00E5206E">
        <w:rPr>
          <w:rStyle w:val="text"/>
          <w:rFonts w:ascii="Cambria" w:hAnsi="Cambria" w:cs="Segoe UI"/>
          <w:i/>
          <w:iCs/>
          <w:color w:val="000000"/>
          <w:sz w:val="28"/>
          <w:szCs w:val="28"/>
        </w:rPr>
        <w:t>tablecloth with the symbols on it.</w:t>
      </w:r>
    </w:p>
    <w:p w14:paraId="5565FEA8" w14:textId="6EB1CCBB" w:rsidR="00BD5C76" w:rsidRPr="00E5206E" w:rsidRDefault="00BD5C76" w:rsidP="00E5206E">
      <w:pPr>
        <w:pStyle w:val="NormalWeb"/>
        <w:numPr>
          <w:ilvl w:val="2"/>
          <w:numId w:val="4"/>
        </w:numPr>
        <w:shd w:val="clear" w:color="auto" w:fill="FFFFFF"/>
        <w:rPr>
          <w:rStyle w:val="text"/>
          <w:rFonts w:ascii="Cambria" w:hAnsi="Cambria" w:cs="Segoe UI"/>
          <w:i/>
          <w:iCs/>
          <w:color w:val="000000"/>
          <w:sz w:val="28"/>
          <w:szCs w:val="28"/>
        </w:rPr>
      </w:pPr>
      <w:r>
        <w:rPr>
          <w:rStyle w:val="text"/>
          <w:rFonts w:ascii="Cambria" w:hAnsi="Cambria" w:cs="Segoe UI"/>
          <w:color w:val="000000"/>
          <w:sz w:val="28"/>
          <w:szCs w:val="28"/>
        </w:rPr>
        <w:t>Give each child and electric candle to carry as they walk around the prayer path.</w:t>
      </w:r>
    </w:p>
    <w:p w14:paraId="60008547" w14:textId="77777777" w:rsidR="00BD5C76" w:rsidRDefault="00E5206E" w:rsidP="00E5206E">
      <w:pPr>
        <w:pStyle w:val="NormalWeb"/>
        <w:numPr>
          <w:ilvl w:val="2"/>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 xml:space="preserve">Invite the children/teens to walk </w:t>
      </w:r>
      <w:r w:rsidR="00BD5C76">
        <w:rPr>
          <w:rStyle w:val="text"/>
          <w:rFonts w:ascii="Cambria" w:hAnsi="Cambria" w:cs="Segoe UI"/>
          <w:color w:val="000000"/>
          <w:sz w:val="28"/>
          <w:szCs w:val="28"/>
        </w:rPr>
        <w:t xml:space="preserve">around the edges of the path, stopping at each </w:t>
      </w:r>
      <w:proofErr w:type="gramStart"/>
      <w:r w:rsidR="00BD5C76">
        <w:rPr>
          <w:rStyle w:val="text"/>
          <w:rFonts w:ascii="Cambria" w:hAnsi="Cambria" w:cs="Segoe UI"/>
          <w:color w:val="000000"/>
          <w:sz w:val="28"/>
          <w:szCs w:val="28"/>
        </w:rPr>
        <w:t>symbols</w:t>
      </w:r>
      <w:proofErr w:type="gramEnd"/>
      <w:r w:rsidR="00BD5C76">
        <w:rPr>
          <w:rStyle w:val="text"/>
          <w:rFonts w:ascii="Cambria" w:hAnsi="Cambria" w:cs="Segoe UI"/>
          <w:color w:val="000000"/>
          <w:sz w:val="28"/>
          <w:szCs w:val="28"/>
        </w:rPr>
        <w:t xml:space="preserve"> and pondering a moment. </w:t>
      </w:r>
    </w:p>
    <w:p w14:paraId="29F52C10" w14:textId="6D007B2D" w:rsidR="00E5206E" w:rsidRDefault="00BD5C76" w:rsidP="00E5206E">
      <w:pPr>
        <w:pStyle w:val="NormalWeb"/>
        <w:numPr>
          <w:ilvl w:val="2"/>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 xml:space="preserve">After they ponder all five symbols, invite them to place their candle in the middle as a vow to try and love God with their </w:t>
      </w:r>
      <w:r w:rsidR="00715310">
        <w:rPr>
          <w:rStyle w:val="text"/>
          <w:rFonts w:ascii="Cambria" w:hAnsi="Cambria" w:cs="Segoe UI"/>
          <w:color w:val="000000"/>
          <w:sz w:val="28"/>
          <w:szCs w:val="28"/>
        </w:rPr>
        <w:t>whole heart, soul, strength and mind.</w:t>
      </w:r>
    </w:p>
    <w:p w14:paraId="743FA326" w14:textId="16B1B6A3" w:rsidR="00BD2FCC" w:rsidRDefault="00715310" w:rsidP="00E5206E">
      <w:pPr>
        <w:pStyle w:val="NormalWeb"/>
        <w:numPr>
          <w:ilvl w:val="2"/>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As each child finishes invite them to sit quietly while the other children complete the path’</w:t>
      </w:r>
    </w:p>
    <w:p w14:paraId="3AB858B1" w14:textId="100FE448" w:rsidR="00715310" w:rsidRDefault="00715310" w:rsidP="00E5206E">
      <w:pPr>
        <w:pStyle w:val="NormalWeb"/>
        <w:numPr>
          <w:ilvl w:val="2"/>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Ring a chime and have them sit in complete silence for 30 seconds.</w:t>
      </w:r>
    </w:p>
    <w:p w14:paraId="4CB569FC" w14:textId="7B454639" w:rsidR="00715310" w:rsidRDefault="00715310" w:rsidP="00E5206E">
      <w:pPr>
        <w:pStyle w:val="NormalWeb"/>
        <w:numPr>
          <w:ilvl w:val="2"/>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Read the scripture again.</w:t>
      </w:r>
    </w:p>
    <w:p w14:paraId="2BA3FA09" w14:textId="7F87B3AD" w:rsidR="00715310" w:rsidRDefault="00715310" w:rsidP="00715310">
      <w:pPr>
        <w:pStyle w:val="NormalWeb"/>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lastRenderedPageBreak/>
        <w:t>OPTIONAL 4</w:t>
      </w:r>
      <w:r w:rsidRPr="00715310">
        <w:rPr>
          <w:rStyle w:val="text"/>
          <w:rFonts w:ascii="Cambria" w:hAnsi="Cambria" w:cs="Segoe UI"/>
          <w:color w:val="000000"/>
          <w:sz w:val="28"/>
          <w:szCs w:val="28"/>
          <w:vertAlign w:val="superscript"/>
        </w:rPr>
        <w:t>th</w:t>
      </w:r>
      <w:r>
        <w:rPr>
          <w:rStyle w:val="text"/>
          <w:rFonts w:ascii="Cambria" w:hAnsi="Cambria" w:cs="Segoe UI"/>
          <w:color w:val="000000"/>
          <w:sz w:val="28"/>
          <w:szCs w:val="28"/>
        </w:rPr>
        <w:t xml:space="preserve"> way to ponder the scripture:</w:t>
      </w:r>
    </w:p>
    <w:p w14:paraId="1404FA46" w14:textId="3CECB3D1" w:rsidR="00715310" w:rsidRDefault="00715310" w:rsidP="00715310">
      <w:pPr>
        <w:pStyle w:val="NormalWeb"/>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ab/>
        <w:t>Have sand tray with each symbol hidden in the sand… let the children find each symbol and put them in order of the scripture. It will be a great way to memorize the scripture.</w:t>
      </w:r>
    </w:p>
    <w:p w14:paraId="12825A2C" w14:textId="2DCA0807" w:rsidR="009D2815" w:rsidRDefault="00607123" w:rsidP="00607123">
      <w:pPr>
        <w:pStyle w:val="NormalWeb"/>
        <w:shd w:val="clear" w:color="auto" w:fill="FFFFFF"/>
        <w:ind w:left="720"/>
        <w:rPr>
          <w:rStyle w:val="text"/>
          <w:rFonts w:ascii="Cambria" w:hAnsi="Cambria" w:cs="Segoe UI"/>
          <w:b/>
          <w:bCs/>
          <w:color w:val="000000"/>
          <w:sz w:val="28"/>
          <w:szCs w:val="28"/>
        </w:rPr>
      </w:pPr>
      <w:r>
        <w:rPr>
          <w:rStyle w:val="text"/>
          <w:rFonts w:ascii="Cambria" w:hAnsi="Cambria" w:cs="Segoe UI"/>
          <w:b/>
          <w:bCs/>
          <w:color w:val="000000"/>
          <w:sz w:val="28"/>
          <w:szCs w:val="28"/>
        </w:rPr>
        <w:t>AT HOME</w:t>
      </w:r>
      <w:r w:rsidR="009D2815">
        <w:rPr>
          <w:rStyle w:val="text"/>
          <w:rFonts w:ascii="Cambria" w:hAnsi="Cambria" w:cs="Segoe UI"/>
          <w:b/>
          <w:bCs/>
          <w:color w:val="000000"/>
          <w:sz w:val="28"/>
          <w:szCs w:val="28"/>
        </w:rPr>
        <w:t xml:space="preserve"> </w:t>
      </w:r>
    </w:p>
    <w:p w14:paraId="5F3E6375" w14:textId="3AA2B74E" w:rsidR="00607123" w:rsidRDefault="009D2815" w:rsidP="009D2815">
      <w:pPr>
        <w:pStyle w:val="NormalWeb"/>
        <w:shd w:val="clear" w:color="auto" w:fill="FFFFFF"/>
        <w:ind w:left="720" w:firstLine="720"/>
        <w:rPr>
          <w:rStyle w:val="text"/>
          <w:rFonts w:ascii="Cambria" w:hAnsi="Cambria" w:cs="Segoe UI"/>
          <w:b/>
          <w:bCs/>
          <w:color w:val="000000"/>
          <w:sz w:val="28"/>
          <w:szCs w:val="28"/>
        </w:rPr>
      </w:pPr>
      <w:r>
        <w:rPr>
          <w:rStyle w:val="text"/>
          <w:rFonts w:ascii="Cambria" w:hAnsi="Cambria" w:cs="Segoe UI"/>
          <w:b/>
          <w:bCs/>
          <w:color w:val="000000"/>
          <w:sz w:val="28"/>
          <w:szCs w:val="28"/>
        </w:rPr>
        <w:t>In person</w:t>
      </w:r>
      <w:r w:rsidR="00607123">
        <w:rPr>
          <w:rStyle w:val="text"/>
          <w:rFonts w:ascii="Cambria" w:hAnsi="Cambria" w:cs="Segoe UI"/>
          <w:b/>
          <w:bCs/>
          <w:color w:val="000000"/>
          <w:sz w:val="28"/>
          <w:szCs w:val="28"/>
        </w:rPr>
        <w:t>:</w:t>
      </w:r>
    </w:p>
    <w:p w14:paraId="08C22DD8" w14:textId="77777777" w:rsidR="00715310" w:rsidRDefault="00715310" w:rsidP="00607123">
      <w:pPr>
        <w:pStyle w:val="NormalWeb"/>
        <w:numPr>
          <w:ilvl w:val="0"/>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 xml:space="preserve">Lenten Prayer Kit: </w:t>
      </w:r>
    </w:p>
    <w:p w14:paraId="2117EA84" w14:textId="77777777" w:rsidR="00715310" w:rsidRDefault="00715310" w:rsidP="00715310">
      <w:pPr>
        <w:pStyle w:val="NormalWeb"/>
        <w:numPr>
          <w:ilvl w:val="1"/>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P</w:t>
      </w:r>
      <w:r w:rsidR="009D2815">
        <w:rPr>
          <w:rStyle w:val="text"/>
          <w:rFonts w:ascii="Cambria" w:hAnsi="Cambria" w:cs="Segoe UI"/>
          <w:color w:val="000000"/>
          <w:sz w:val="28"/>
          <w:szCs w:val="28"/>
        </w:rPr>
        <w:t xml:space="preserve">rayer </w:t>
      </w:r>
      <w:r w:rsidR="009106FD">
        <w:rPr>
          <w:rStyle w:val="text"/>
          <w:rFonts w:ascii="Cambria" w:hAnsi="Cambria" w:cs="Segoe UI"/>
          <w:color w:val="000000"/>
          <w:sz w:val="28"/>
          <w:szCs w:val="28"/>
        </w:rPr>
        <w:t>centerpiece</w:t>
      </w:r>
      <w:r w:rsidR="009D2815">
        <w:rPr>
          <w:rStyle w:val="text"/>
          <w:rFonts w:ascii="Cambria" w:hAnsi="Cambria" w:cs="Segoe UI"/>
          <w:color w:val="000000"/>
          <w:sz w:val="28"/>
          <w:szCs w:val="28"/>
        </w:rPr>
        <w:t xml:space="preserve"> </w:t>
      </w:r>
    </w:p>
    <w:p w14:paraId="3427F381" w14:textId="0DCBB146" w:rsidR="00607123" w:rsidRDefault="00715310" w:rsidP="00715310">
      <w:pPr>
        <w:pStyle w:val="NormalWeb"/>
        <w:numPr>
          <w:ilvl w:val="1"/>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E</w:t>
      </w:r>
      <w:r w:rsidR="009D2815">
        <w:rPr>
          <w:rStyle w:val="text"/>
          <w:rFonts w:ascii="Cambria" w:hAnsi="Cambria" w:cs="Segoe UI"/>
          <w:color w:val="000000"/>
          <w:sz w:val="28"/>
          <w:szCs w:val="28"/>
        </w:rPr>
        <w:t>lectric candle</w:t>
      </w:r>
    </w:p>
    <w:p w14:paraId="3406A835" w14:textId="7A066248" w:rsidR="00715310" w:rsidRDefault="00715310" w:rsidP="00607123">
      <w:pPr>
        <w:pStyle w:val="NormalWeb"/>
        <w:numPr>
          <w:ilvl w:val="0"/>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See attached:</w:t>
      </w:r>
    </w:p>
    <w:p w14:paraId="61F552AC" w14:textId="47785183" w:rsidR="00715310" w:rsidRDefault="00715310" w:rsidP="00715310">
      <w:pPr>
        <w:pStyle w:val="NormalWeb"/>
        <w:numPr>
          <w:ilvl w:val="1"/>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Prayer centerpiece</w:t>
      </w:r>
    </w:p>
    <w:p w14:paraId="6DDBF145" w14:textId="0F517B2D" w:rsidR="00715310" w:rsidRDefault="00715310" w:rsidP="00715310">
      <w:pPr>
        <w:pStyle w:val="NormalWeb"/>
        <w:numPr>
          <w:ilvl w:val="1"/>
          <w:numId w:val="4"/>
        </w:numPr>
        <w:shd w:val="clear" w:color="auto" w:fill="FFFFFF"/>
        <w:rPr>
          <w:rStyle w:val="text"/>
          <w:rFonts w:ascii="Cambria" w:hAnsi="Cambria" w:cs="Segoe UI"/>
          <w:color w:val="000000"/>
          <w:sz w:val="28"/>
          <w:szCs w:val="28"/>
        </w:rPr>
      </w:pPr>
      <w:r>
        <w:rPr>
          <w:rStyle w:val="text"/>
          <w:rFonts w:ascii="Cambria" w:hAnsi="Cambria" w:cs="Segoe UI"/>
          <w:color w:val="000000"/>
          <w:sz w:val="28"/>
          <w:szCs w:val="28"/>
        </w:rPr>
        <w:t>Letter to parents (To be printed on the back of the centerpiece… feel free to change it and make it your own personal letter)</w:t>
      </w:r>
    </w:p>
    <w:p w14:paraId="43EF23F8" w14:textId="77777777" w:rsidR="00715310" w:rsidRDefault="00715310" w:rsidP="00715310">
      <w:pPr>
        <w:pStyle w:val="NormalWeb"/>
        <w:shd w:val="clear" w:color="auto" w:fill="FFFFFF"/>
        <w:ind w:left="2880"/>
        <w:rPr>
          <w:rStyle w:val="text"/>
          <w:rFonts w:ascii="Cambria" w:hAnsi="Cambria" w:cs="Segoe UI"/>
          <w:color w:val="000000"/>
          <w:sz w:val="28"/>
          <w:szCs w:val="28"/>
        </w:rPr>
      </w:pPr>
    </w:p>
    <w:p w14:paraId="660885CE" w14:textId="70022BFD" w:rsidR="005B7C23" w:rsidRDefault="005B7C23" w:rsidP="005B7C23">
      <w:pPr>
        <w:pStyle w:val="NormalWeb"/>
        <w:shd w:val="clear" w:color="auto" w:fill="FFFFFF"/>
        <w:rPr>
          <w:rStyle w:val="text"/>
          <w:rFonts w:ascii="Cambria" w:hAnsi="Cambria" w:cs="Segoe UI"/>
          <w:color w:val="000000"/>
          <w:sz w:val="28"/>
          <w:szCs w:val="28"/>
        </w:rPr>
      </w:pPr>
    </w:p>
    <w:p w14:paraId="4B9036B5" w14:textId="77777777" w:rsidR="00861A4F" w:rsidRPr="008355D0" w:rsidRDefault="00861A4F">
      <w:pPr>
        <w:rPr>
          <w:rFonts w:ascii="Cambria" w:hAnsi="Cambria"/>
          <w:sz w:val="28"/>
          <w:szCs w:val="28"/>
        </w:rPr>
      </w:pPr>
    </w:p>
    <w:sectPr w:rsidR="00861A4F" w:rsidRPr="008355D0" w:rsidSect="009D176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46DA" w14:textId="77777777" w:rsidR="00894C81" w:rsidRDefault="00894C81" w:rsidP="00BA257A">
      <w:r>
        <w:separator/>
      </w:r>
    </w:p>
  </w:endnote>
  <w:endnote w:type="continuationSeparator" w:id="0">
    <w:p w14:paraId="6E14F784" w14:textId="77777777" w:rsidR="00894C81" w:rsidRDefault="00894C81" w:rsidP="00BA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0CFD" w14:textId="77777777" w:rsidR="00894C81" w:rsidRDefault="00894C81" w:rsidP="00BA257A">
      <w:r>
        <w:separator/>
      </w:r>
    </w:p>
  </w:footnote>
  <w:footnote w:type="continuationSeparator" w:id="0">
    <w:p w14:paraId="1465BB46" w14:textId="77777777" w:rsidR="00894C81" w:rsidRDefault="00894C81" w:rsidP="00BA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535D" w14:textId="444F5B76" w:rsidR="00BA257A" w:rsidRPr="00BE2D80" w:rsidRDefault="00BA257A">
    <w:pPr>
      <w:pStyle w:val="Header"/>
      <w:rPr>
        <w:i/>
        <w:iCs/>
      </w:rPr>
    </w:pPr>
    <w:r w:rsidRPr="00BE2D80">
      <w:rPr>
        <w:i/>
        <w:iCs/>
      </w:rPr>
      <w:t xml:space="preserve">Updated: </w:t>
    </w:r>
    <w:r w:rsidR="00BD5C76">
      <w:rPr>
        <w:i/>
        <w:iCs/>
      </w:rPr>
      <w:t>Friday, Feb. 10, 2022</w:t>
    </w:r>
  </w:p>
  <w:p w14:paraId="5B2AFAD3" w14:textId="77777777" w:rsidR="00BA257A" w:rsidRDefault="00BA2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70F"/>
    <w:multiLevelType w:val="multilevel"/>
    <w:tmpl w:val="B80E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D47C5"/>
    <w:multiLevelType w:val="hybridMultilevel"/>
    <w:tmpl w:val="1ED40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B602CB"/>
    <w:multiLevelType w:val="hybridMultilevel"/>
    <w:tmpl w:val="2CA2B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180D51"/>
    <w:multiLevelType w:val="hybridMultilevel"/>
    <w:tmpl w:val="2EAC0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1A1F7F"/>
    <w:multiLevelType w:val="hybridMultilevel"/>
    <w:tmpl w:val="C62C1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9E070C"/>
    <w:multiLevelType w:val="hybridMultilevel"/>
    <w:tmpl w:val="18361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6E326E"/>
    <w:multiLevelType w:val="hybridMultilevel"/>
    <w:tmpl w:val="8FE029A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B42509"/>
    <w:multiLevelType w:val="hybridMultilevel"/>
    <w:tmpl w:val="E832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75791"/>
    <w:multiLevelType w:val="hybridMultilevel"/>
    <w:tmpl w:val="31866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2"/>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62"/>
    <w:rsid w:val="0007338A"/>
    <w:rsid w:val="000A2B90"/>
    <w:rsid w:val="001B3ED4"/>
    <w:rsid w:val="00216D62"/>
    <w:rsid w:val="00225314"/>
    <w:rsid w:val="004316AE"/>
    <w:rsid w:val="00523D5F"/>
    <w:rsid w:val="005304D9"/>
    <w:rsid w:val="00545B70"/>
    <w:rsid w:val="005525D4"/>
    <w:rsid w:val="005B7C23"/>
    <w:rsid w:val="00607123"/>
    <w:rsid w:val="00613AAB"/>
    <w:rsid w:val="00635A5D"/>
    <w:rsid w:val="00635FCD"/>
    <w:rsid w:val="006B7683"/>
    <w:rsid w:val="006C02F8"/>
    <w:rsid w:val="006D719E"/>
    <w:rsid w:val="00715310"/>
    <w:rsid w:val="00721109"/>
    <w:rsid w:val="007500F3"/>
    <w:rsid w:val="007D7517"/>
    <w:rsid w:val="008355D0"/>
    <w:rsid w:val="0084115E"/>
    <w:rsid w:val="0084317C"/>
    <w:rsid w:val="00861A4F"/>
    <w:rsid w:val="00894C81"/>
    <w:rsid w:val="009106FD"/>
    <w:rsid w:val="0091190E"/>
    <w:rsid w:val="00946D53"/>
    <w:rsid w:val="00947911"/>
    <w:rsid w:val="009574E2"/>
    <w:rsid w:val="009D1763"/>
    <w:rsid w:val="009D2815"/>
    <w:rsid w:val="00AD3806"/>
    <w:rsid w:val="00B61022"/>
    <w:rsid w:val="00BA257A"/>
    <w:rsid w:val="00BD2FCC"/>
    <w:rsid w:val="00BD5C76"/>
    <w:rsid w:val="00BE2D80"/>
    <w:rsid w:val="00BF213B"/>
    <w:rsid w:val="00D8434F"/>
    <w:rsid w:val="00DD2762"/>
    <w:rsid w:val="00DD3347"/>
    <w:rsid w:val="00E5206E"/>
    <w:rsid w:val="00E53A0E"/>
    <w:rsid w:val="00F1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5B379"/>
  <w15:chartTrackingRefBased/>
  <w15:docId w15:val="{22402948-56F5-1743-AADA-FB46A9BE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A4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61A4F"/>
  </w:style>
  <w:style w:type="character" w:customStyle="1" w:styleId="woj">
    <w:name w:val="woj"/>
    <w:basedOn w:val="DefaultParagraphFont"/>
    <w:rsid w:val="00861A4F"/>
  </w:style>
  <w:style w:type="character" w:styleId="Hyperlink">
    <w:name w:val="Hyperlink"/>
    <w:basedOn w:val="DefaultParagraphFont"/>
    <w:uiPriority w:val="99"/>
    <w:semiHidden/>
    <w:unhideWhenUsed/>
    <w:rsid w:val="00861A4F"/>
    <w:rPr>
      <w:color w:val="0000FF"/>
      <w:u w:val="single"/>
    </w:rPr>
  </w:style>
  <w:style w:type="paragraph" w:styleId="ListParagraph">
    <w:name w:val="List Paragraph"/>
    <w:basedOn w:val="Normal"/>
    <w:uiPriority w:val="34"/>
    <w:qFormat/>
    <w:rsid w:val="004316AE"/>
    <w:pPr>
      <w:ind w:left="720"/>
      <w:contextualSpacing/>
    </w:pPr>
  </w:style>
  <w:style w:type="table" w:customStyle="1" w:styleId="LightGrid-Accent11">
    <w:name w:val="Light Grid - Accent 11"/>
    <w:basedOn w:val="TableNormal"/>
    <w:uiPriority w:val="62"/>
    <w:rsid w:val="00D8434F"/>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Emphasis">
    <w:name w:val="Emphasis"/>
    <w:basedOn w:val="DefaultParagraphFont"/>
    <w:uiPriority w:val="20"/>
    <w:qFormat/>
    <w:rsid w:val="00635A5D"/>
    <w:rPr>
      <w:i/>
      <w:iCs/>
    </w:rPr>
  </w:style>
  <w:style w:type="paragraph" w:styleId="Header">
    <w:name w:val="header"/>
    <w:basedOn w:val="Normal"/>
    <w:link w:val="HeaderChar"/>
    <w:uiPriority w:val="99"/>
    <w:unhideWhenUsed/>
    <w:rsid w:val="00BA257A"/>
    <w:pPr>
      <w:tabs>
        <w:tab w:val="center" w:pos="4680"/>
        <w:tab w:val="right" w:pos="9360"/>
      </w:tabs>
    </w:pPr>
  </w:style>
  <w:style w:type="character" w:customStyle="1" w:styleId="HeaderChar">
    <w:name w:val="Header Char"/>
    <w:basedOn w:val="DefaultParagraphFont"/>
    <w:link w:val="Header"/>
    <w:uiPriority w:val="99"/>
    <w:rsid w:val="00BA257A"/>
  </w:style>
  <w:style w:type="paragraph" w:styleId="Footer">
    <w:name w:val="footer"/>
    <w:basedOn w:val="Normal"/>
    <w:link w:val="FooterChar"/>
    <w:uiPriority w:val="99"/>
    <w:unhideWhenUsed/>
    <w:rsid w:val="00BA257A"/>
    <w:pPr>
      <w:tabs>
        <w:tab w:val="center" w:pos="4680"/>
        <w:tab w:val="right" w:pos="9360"/>
      </w:tabs>
    </w:pPr>
  </w:style>
  <w:style w:type="character" w:customStyle="1" w:styleId="FooterChar">
    <w:name w:val="Footer Char"/>
    <w:basedOn w:val="DefaultParagraphFont"/>
    <w:link w:val="Footer"/>
    <w:uiPriority w:val="99"/>
    <w:rsid w:val="00BA2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8352">
      <w:bodyDiv w:val="1"/>
      <w:marLeft w:val="0"/>
      <w:marRight w:val="0"/>
      <w:marTop w:val="0"/>
      <w:marBottom w:val="0"/>
      <w:divBdr>
        <w:top w:val="none" w:sz="0" w:space="0" w:color="auto"/>
        <w:left w:val="none" w:sz="0" w:space="0" w:color="auto"/>
        <w:bottom w:val="none" w:sz="0" w:space="0" w:color="auto"/>
        <w:right w:val="none" w:sz="0" w:space="0" w:color="auto"/>
      </w:divBdr>
    </w:div>
    <w:div w:id="733968990">
      <w:bodyDiv w:val="1"/>
      <w:marLeft w:val="0"/>
      <w:marRight w:val="0"/>
      <w:marTop w:val="0"/>
      <w:marBottom w:val="0"/>
      <w:divBdr>
        <w:top w:val="none" w:sz="0" w:space="0" w:color="auto"/>
        <w:left w:val="none" w:sz="0" w:space="0" w:color="auto"/>
        <w:bottom w:val="none" w:sz="0" w:space="0" w:color="auto"/>
        <w:right w:val="none" w:sz="0" w:space="0" w:color="auto"/>
      </w:divBdr>
    </w:div>
    <w:div w:id="1332948650">
      <w:bodyDiv w:val="1"/>
      <w:marLeft w:val="0"/>
      <w:marRight w:val="0"/>
      <w:marTop w:val="0"/>
      <w:marBottom w:val="0"/>
      <w:divBdr>
        <w:top w:val="none" w:sz="0" w:space="0" w:color="auto"/>
        <w:left w:val="none" w:sz="0" w:space="0" w:color="auto"/>
        <w:bottom w:val="none" w:sz="0" w:space="0" w:color="auto"/>
        <w:right w:val="none" w:sz="0" w:space="0" w:color="auto"/>
      </w:divBdr>
    </w:div>
    <w:div w:id="1620457547">
      <w:bodyDiv w:val="1"/>
      <w:marLeft w:val="0"/>
      <w:marRight w:val="0"/>
      <w:marTop w:val="0"/>
      <w:marBottom w:val="0"/>
      <w:divBdr>
        <w:top w:val="none" w:sz="0" w:space="0" w:color="auto"/>
        <w:left w:val="none" w:sz="0" w:space="0" w:color="auto"/>
        <w:bottom w:val="none" w:sz="0" w:space="0" w:color="auto"/>
        <w:right w:val="none" w:sz="0" w:space="0" w:color="auto"/>
      </w:divBdr>
    </w:div>
    <w:div w:id="1989477102">
      <w:bodyDiv w:val="1"/>
      <w:marLeft w:val="0"/>
      <w:marRight w:val="0"/>
      <w:marTop w:val="0"/>
      <w:marBottom w:val="0"/>
      <w:divBdr>
        <w:top w:val="none" w:sz="0" w:space="0" w:color="auto"/>
        <w:left w:val="none" w:sz="0" w:space="0" w:color="auto"/>
        <w:bottom w:val="none" w:sz="0" w:space="0" w:color="auto"/>
        <w:right w:val="none" w:sz="0" w:space="0" w:color="auto"/>
      </w:divBdr>
    </w:div>
    <w:div w:id="21148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0&amp;version=NIV" TargetMode="External"/><Relationship Id="rId13" Type="http://schemas.openxmlformats.org/officeDocument/2006/relationships/hyperlink" Target="https://www.biblegateway.com/passage/?search=Mark+12&amp;version=NIV" TargetMode="External"/><Relationship Id="rId3" Type="http://schemas.openxmlformats.org/officeDocument/2006/relationships/settings" Target="settings.xml"/><Relationship Id="rId7" Type="http://schemas.openxmlformats.org/officeDocument/2006/relationships/hyperlink" Target="https://www.biblegateway.com/passage/?search=luke+10&amp;version=NIV" TargetMode="External"/><Relationship Id="rId12" Type="http://schemas.openxmlformats.org/officeDocument/2006/relationships/hyperlink" Target="https://www.biblegateway.com/passage/?search=Mark+12&amp;version=NI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022&amp;version=NI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blegateway.com/passage/?search=Matthew%2022&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luke+10&amp;version=NIV" TargetMode="External"/><Relationship Id="rId14" Type="http://schemas.openxmlformats.org/officeDocument/2006/relationships/hyperlink" Target="https://www.biblegateway.com/passage/?search=Mark+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Hadley</dc:creator>
  <cp:keywords/>
  <dc:description/>
  <cp:lastModifiedBy>Leanne Hadley</cp:lastModifiedBy>
  <cp:revision>3</cp:revision>
  <dcterms:created xsi:type="dcterms:W3CDTF">2022-02-10T23:14:00Z</dcterms:created>
  <dcterms:modified xsi:type="dcterms:W3CDTF">2022-02-10T23:27:00Z</dcterms:modified>
</cp:coreProperties>
</file>